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4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84.9pt;height:71.2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2875" w:right="287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DICHIARAZIONE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SOSTITUTIVA</w:t>
                  </w:r>
                </w:p>
                <w:p>
                  <w:pPr>
                    <w:pStyle w:val="BodyText"/>
                    <w:spacing w:before="20"/>
                    <w:ind w:left="2876" w:right="2876"/>
                    <w:jc w:val="center"/>
                  </w:pPr>
                  <w:r>
                    <w:rPr/>
                    <w:t>ai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sensi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dell’articolo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47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DPR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445/2000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56"/>
        <w:ind w:left="133"/>
        <w:jc w:val="both"/>
      </w:pPr>
      <w:r>
        <w:rPr/>
        <w:t>Il/La</w:t>
      </w:r>
      <w:r>
        <w:rPr>
          <w:spacing w:val="87"/>
        </w:rPr>
        <w:t> </w:t>
      </w:r>
      <w:r>
        <w:rPr/>
        <w:t>sottoscritto/a  </w:t>
      </w:r>
      <w:r>
        <w:rPr>
          <w:spacing w:val="35"/>
        </w:rPr>
        <w:t> </w:t>
      </w:r>
      <w:r>
        <w:rPr/>
        <w:t>…………………………………………,  </w:t>
      </w:r>
      <w:r>
        <w:rPr>
          <w:spacing w:val="37"/>
        </w:rPr>
        <w:t> </w:t>
      </w:r>
      <w:r>
        <w:rPr/>
        <w:t>in  </w:t>
      </w:r>
      <w:r>
        <w:rPr>
          <w:spacing w:val="36"/>
        </w:rPr>
        <w:t> </w:t>
      </w:r>
      <w:r>
        <w:rPr/>
        <w:t>qualità  </w:t>
      </w:r>
      <w:r>
        <w:rPr>
          <w:spacing w:val="35"/>
        </w:rPr>
        <w:t> </w:t>
      </w:r>
      <w:r>
        <w:rPr/>
        <w:t>di  </w:t>
      </w:r>
      <w:r>
        <w:rPr>
          <w:spacing w:val="35"/>
        </w:rPr>
        <w:t> </w:t>
      </w:r>
      <w:r>
        <w:rPr/>
        <w:t>Legale  </w:t>
      </w:r>
      <w:r>
        <w:rPr>
          <w:spacing w:val="35"/>
        </w:rPr>
        <w:t> </w:t>
      </w:r>
      <w:r>
        <w:rPr/>
        <w:t>rappresentante  </w:t>
      </w:r>
      <w:r>
        <w:rPr>
          <w:spacing w:val="36"/>
        </w:rPr>
        <w:t> </w:t>
      </w:r>
      <w:r>
        <w:rPr/>
        <w:t>dell’impresa</w:t>
      </w:r>
    </w:p>
    <w:p>
      <w:pPr>
        <w:pStyle w:val="BodyText"/>
        <w:spacing w:line="276" w:lineRule="auto" w:before="41"/>
        <w:ind w:left="133" w:right="131"/>
        <w:jc w:val="both"/>
      </w:pPr>
      <w:r>
        <w:rPr/>
        <w:t>………………………………….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mendaci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esibizione di atti falsi o contenente dati non rispondenti a verità, ai sensi dell’articolo 76 del DPR 445 del 28</w:t>
      </w:r>
      <w:r>
        <w:rPr>
          <w:spacing w:val="1"/>
        </w:rPr>
        <w:t> </w:t>
      </w:r>
      <w:r>
        <w:rPr/>
        <w:t>dicembre</w:t>
      </w:r>
      <w:r>
        <w:rPr>
          <w:spacing w:val="-1"/>
        </w:rPr>
        <w:t> </w:t>
      </w:r>
      <w:r>
        <w:rPr/>
        <w:t>2000,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4484" w:right="4483"/>
      </w:pPr>
      <w:r>
        <w:rPr/>
        <w:t>DICHIARA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76" w:lineRule="auto" w:before="0" w:after="0"/>
        <w:ind w:left="493" w:right="126" w:hanging="360"/>
        <w:jc w:val="both"/>
        <w:rPr>
          <w:sz w:val="22"/>
        </w:rPr>
      </w:pPr>
      <w:r>
        <w:rPr>
          <w:sz w:val="22"/>
        </w:rPr>
        <w:t>che l’impresa </w:t>
      </w:r>
      <w:r>
        <w:rPr>
          <w:b/>
          <w:sz w:val="22"/>
        </w:rPr>
        <w:t>non ha l’obbligo di iscrizione ad alcuno degli Enti previdenziali </w:t>
      </w:r>
      <w:r>
        <w:rPr>
          <w:sz w:val="22"/>
        </w:rPr>
        <w:t>(INPS/INAIL/CASSA EDILE)</w:t>
      </w:r>
      <w:r>
        <w:rPr>
          <w:spacing w:val="-47"/>
          <w:sz w:val="22"/>
        </w:rPr>
        <w:t> </w:t>
      </w:r>
      <w:r>
        <w:rPr>
          <w:sz w:val="22"/>
        </w:rPr>
        <w:t>preposti al rilascio del Documento Unico di Regolarità Contributiva (DURC) e/o dell’attestazione di</w:t>
      </w:r>
      <w:r>
        <w:rPr>
          <w:spacing w:val="1"/>
          <w:sz w:val="22"/>
        </w:rPr>
        <w:t> </w:t>
      </w:r>
      <w:r>
        <w:rPr>
          <w:sz w:val="22"/>
        </w:rPr>
        <w:t>regolarità contributiva dal momento che, allo stato attuale, non ha dipendenti (da intendersi per tali i</w:t>
      </w:r>
      <w:r>
        <w:rPr>
          <w:spacing w:val="1"/>
          <w:sz w:val="22"/>
        </w:rPr>
        <w:t> </w:t>
      </w:r>
      <w:r>
        <w:rPr>
          <w:sz w:val="22"/>
        </w:rPr>
        <w:t>lavoratori</w:t>
      </w:r>
      <w:r>
        <w:rPr>
          <w:spacing w:val="-4"/>
          <w:sz w:val="22"/>
        </w:rPr>
        <w:t> </w:t>
      </w:r>
      <w:r>
        <w:rPr>
          <w:sz w:val="22"/>
        </w:rPr>
        <w:t>subordinati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quelli</w:t>
      </w:r>
      <w:r>
        <w:rPr>
          <w:spacing w:val="-1"/>
          <w:sz w:val="22"/>
        </w:rPr>
        <w:t> </w:t>
      </w:r>
      <w:r>
        <w:rPr>
          <w:sz w:val="22"/>
        </w:rPr>
        <w:t>assunti con</w:t>
      </w:r>
      <w:r>
        <w:rPr>
          <w:spacing w:val="-1"/>
          <w:sz w:val="22"/>
        </w:rPr>
        <w:t> </w:t>
      </w:r>
      <w:r>
        <w:rPr>
          <w:sz w:val="22"/>
        </w:rPr>
        <w:t>contratto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collaborazione)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inoltre: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13" w:val="left" w:leader="none"/>
          <w:tab w:pos="1214" w:val="left" w:leader="none"/>
        </w:tabs>
        <w:spacing w:line="240" w:lineRule="auto" w:before="1" w:after="0"/>
        <w:ind w:left="1213" w:right="0" w:hanging="361"/>
        <w:jc w:val="left"/>
        <w:rPr>
          <w:i/>
          <w:sz w:val="22"/>
        </w:rPr>
      </w:pPr>
      <w:r>
        <w:rPr>
          <w:i/>
          <w:sz w:val="22"/>
          <w:u w:val="single"/>
        </w:rPr>
        <w:t>ai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fini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della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posizione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INAIL: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273" w:lineRule="auto" w:before="56"/>
        <w:ind w:left="853" w:right="128" w:firstLine="0"/>
        <w:jc w:val="left"/>
        <w:rPr>
          <w:sz w:val="22"/>
        </w:rPr>
      </w:pPr>
      <w:r>
        <w:rPr>
          <w:sz w:val="22"/>
        </w:rPr>
        <w:t>non è in una situazione di obbligo assicurativo INAIL dal momento che risulta (</w:t>
      </w:r>
      <w:r>
        <w:rPr>
          <w:b/>
          <w:i/>
          <w:sz w:val="22"/>
          <w:u w:val="single"/>
        </w:rPr>
        <w:t>selezionare una o più</w:t>
      </w:r>
      <w:r>
        <w:rPr>
          <w:b/>
          <w:i/>
          <w:spacing w:val="-47"/>
          <w:sz w:val="22"/>
        </w:rPr>
        <w:t> </w:t>
      </w:r>
      <w:r>
        <w:rPr>
          <w:b/>
          <w:i/>
          <w:sz w:val="22"/>
          <w:u w:val="single"/>
        </w:rPr>
        <w:t>opzioni</w:t>
      </w:r>
      <w:r>
        <w:rPr>
          <w:sz w:val="22"/>
        </w:rPr>
        <w:t>):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1778" w:val="left" w:leader="none"/>
        </w:tabs>
        <w:spacing w:line="276" w:lineRule="auto" w:before="99" w:after="0"/>
        <w:ind w:left="1551" w:right="127" w:firstLine="0"/>
        <w:jc w:val="both"/>
        <w:rPr>
          <w:sz w:val="22"/>
        </w:rPr>
      </w:pPr>
      <w:r>
        <w:rPr>
          <w:sz w:val="22"/>
        </w:rPr>
        <w:t>titolare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ditta</w:t>
      </w:r>
      <w:r>
        <w:rPr>
          <w:spacing w:val="-6"/>
          <w:sz w:val="22"/>
        </w:rPr>
        <w:t> </w:t>
      </w:r>
      <w:r>
        <w:rPr>
          <w:sz w:val="22"/>
        </w:rPr>
        <w:t>individuale</w:t>
      </w:r>
      <w:r>
        <w:rPr>
          <w:spacing w:val="-4"/>
          <w:sz w:val="22"/>
        </w:rPr>
        <w:t> </w:t>
      </w:r>
      <w:r>
        <w:rPr>
          <w:sz w:val="22"/>
        </w:rPr>
        <w:t>commercio</w:t>
      </w:r>
      <w:r>
        <w:rPr>
          <w:spacing w:val="-3"/>
          <w:sz w:val="22"/>
        </w:rPr>
        <w:t> </w:t>
      </w:r>
      <w:r>
        <w:rPr>
          <w:sz w:val="22"/>
        </w:rPr>
        <w:t>senza</w:t>
      </w:r>
      <w:r>
        <w:rPr>
          <w:spacing w:val="-4"/>
          <w:sz w:val="22"/>
        </w:rPr>
        <w:t> </w:t>
      </w:r>
      <w:r>
        <w:rPr>
          <w:sz w:val="22"/>
        </w:rPr>
        <w:t>ausilio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dipendenti,</w:t>
      </w:r>
      <w:r>
        <w:rPr>
          <w:spacing w:val="-3"/>
          <w:sz w:val="22"/>
        </w:rPr>
        <w:t> </w:t>
      </w:r>
      <w:r>
        <w:rPr>
          <w:sz w:val="22"/>
        </w:rPr>
        <w:t>familiari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collaboratori</w:t>
      </w:r>
      <w:r>
        <w:rPr>
          <w:spacing w:val="-4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vario</w:t>
      </w:r>
      <w:r>
        <w:rPr>
          <w:spacing w:val="-5"/>
          <w:sz w:val="22"/>
        </w:rPr>
        <w:t> </w:t>
      </w:r>
      <w:r>
        <w:rPr>
          <w:sz w:val="22"/>
        </w:rPr>
        <w:t>titolo</w:t>
      </w:r>
      <w:r>
        <w:rPr>
          <w:spacing w:val="-6"/>
          <w:sz w:val="22"/>
        </w:rPr>
        <w:t> </w:t>
      </w:r>
      <w:r>
        <w:rPr>
          <w:sz w:val="22"/>
        </w:rPr>
        <w:t>(parasubordinati,</w:t>
      </w:r>
      <w:r>
        <w:rPr>
          <w:spacing w:val="-7"/>
          <w:sz w:val="22"/>
        </w:rPr>
        <w:t> </w:t>
      </w:r>
      <w:r>
        <w:rPr>
          <w:sz w:val="22"/>
        </w:rPr>
        <w:t>co.co.co.,</w:t>
      </w:r>
      <w:r>
        <w:rPr>
          <w:spacing w:val="-8"/>
          <w:sz w:val="22"/>
        </w:rPr>
        <w:t> </w:t>
      </w:r>
      <w:r>
        <w:rPr>
          <w:sz w:val="22"/>
        </w:rPr>
        <w:t>co.co.pro,</w:t>
      </w:r>
      <w:r>
        <w:rPr>
          <w:spacing w:val="-4"/>
          <w:sz w:val="22"/>
        </w:rPr>
        <w:t> </w:t>
      </w:r>
      <w:r>
        <w:rPr>
          <w:sz w:val="22"/>
        </w:rPr>
        <w:t>mini-co.co.co.,</w:t>
      </w:r>
      <w:r>
        <w:rPr>
          <w:spacing w:val="-7"/>
          <w:sz w:val="22"/>
        </w:rPr>
        <w:t> </w:t>
      </w:r>
      <w:r>
        <w:rPr>
          <w:sz w:val="22"/>
        </w:rPr>
        <w:t>stagisti,</w:t>
      </w:r>
      <w:r>
        <w:rPr>
          <w:spacing w:val="-7"/>
          <w:sz w:val="22"/>
        </w:rPr>
        <w:t> </w:t>
      </w:r>
      <w:r>
        <w:rPr>
          <w:sz w:val="22"/>
        </w:rPr>
        <w:t>tirocinanti,</w:t>
      </w:r>
      <w:r>
        <w:rPr>
          <w:spacing w:val="-8"/>
          <w:sz w:val="22"/>
        </w:rPr>
        <w:t> </w:t>
      </w:r>
      <w:r>
        <w:rPr>
          <w:sz w:val="22"/>
        </w:rPr>
        <w:t>allievi</w:t>
      </w:r>
      <w:r>
        <w:rPr>
          <w:spacing w:val="-47"/>
          <w:sz w:val="22"/>
        </w:rPr>
        <w:t> </w:t>
      </w:r>
      <w:r>
        <w:rPr>
          <w:sz w:val="22"/>
        </w:rPr>
        <w:t>di corsi di addestramento professionale, addetti a lavori socialmente utili, addetti a lavori di</w:t>
      </w:r>
      <w:r>
        <w:rPr>
          <w:spacing w:val="1"/>
          <w:sz w:val="22"/>
        </w:rPr>
        <w:t> </w:t>
      </w:r>
      <w:r>
        <w:rPr>
          <w:sz w:val="22"/>
        </w:rPr>
        <w:t>pubblica</w:t>
      </w:r>
      <w:r>
        <w:rPr>
          <w:spacing w:val="-1"/>
          <w:sz w:val="22"/>
        </w:rPr>
        <w:t> </w:t>
      </w:r>
      <w:r>
        <w:rPr>
          <w:sz w:val="22"/>
        </w:rPr>
        <w:t>utilità);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"/>
        </w:numPr>
        <w:tabs>
          <w:tab w:pos="1871" w:val="left" w:leader="none"/>
        </w:tabs>
        <w:spacing w:line="276" w:lineRule="auto" w:before="0" w:after="0"/>
        <w:ind w:left="1551" w:right="129" w:firstLine="0"/>
        <w:jc w:val="both"/>
        <w:rPr>
          <w:sz w:val="22"/>
        </w:rPr>
      </w:pPr>
      <w:r>
        <w:rPr>
          <w:sz w:val="22"/>
        </w:rPr>
        <w:t>titolare</w:t>
      </w:r>
      <w:r>
        <w:rPr>
          <w:spacing w:val="1"/>
          <w:sz w:val="22"/>
        </w:rPr>
        <w:t> </w:t>
      </w:r>
      <w:r>
        <w:rPr>
          <w:sz w:val="22"/>
        </w:rPr>
        <w:t>agricolo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esercita</w:t>
      </w:r>
      <w:r>
        <w:rPr>
          <w:spacing w:val="1"/>
          <w:sz w:val="22"/>
        </w:rPr>
        <w:t> </w:t>
      </w:r>
      <w:r>
        <w:rPr>
          <w:sz w:val="22"/>
        </w:rPr>
        <w:t>lavorazioni</w:t>
      </w:r>
      <w:r>
        <w:rPr>
          <w:spacing w:val="1"/>
          <w:sz w:val="22"/>
        </w:rPr>
        <w:t> </w:t>
      </w:r>
      <w:r>
        <w:rPr>
          <w:sz w:val="22"/>
        </w:rPr>
        <w:t>meccanico-agricole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conto</w:t>
      </w:r>
      <w:r>
        <w:rPr>
          <w:spacing w:val="1"/>
          <w:sz w:val="22"/>
        </w:rPr>
        <w:t> </w:t>
      </w:r>
      <w:r>
        <w:rPr>
          <w:sz w:val="22"/>
        </w:rPr>
        <w:t>terzi</w:t>
      </w:r>
      <w:r>
        <w:rPr>
          <w:spacing w:val="1"/>
          <w:sz w:val="22"/>
        </w:rPr>
        <w:t> </w:t>
      </w:r>
      <w:r>
        <w:rPr>
          <w:sz w:val="22"/>
        </w:rPr>
        <w:t>(trebbiatura,</w:t>
      </w:r>
      <w:r>
        <w:rPr>
          <w:spacing w:val="-4"/>
          <w:sz w:val="22"/>
        </w:rPr>
        <w:t> </w:t>
      </w:r>
      <w:r>
        <w:rPr>
          <w:sz w:val="22"/>
        </w:rPr>
        <w:t>mietitrebbiatura ecc.);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775" w:val="left" w:leader="none"/>
        </w:tabs>
        <w:spacing w:line="276" w:lineRule="auto" w:before="0" w:after="0"/>
        <w:ind w:left="1551" w:right="127" w:firstLine="0"/>
        <w:jc w:val="both"/>
        <w:rPr>
          <w:sz w:val="22"/>
        </w:rPr>
      </w:pPr>
      <w:r>
        <w:rPr>
          <w:sz w:val="22"/>
        </w:rPr>
        <w:t>agente di commercio che svolge attività in forma autonoma e non societaria senza ausilio</w:t>
      </w:r>
      <w:r>
        <w:rPr>
          <w:spacing w:val="-47"/>
          <w:sz w:val="22"/>
        </w:rPr>
        <w:t> </w:t>
      </w:r>
      <w:r>
        <w:rPr>
          <w:sz w:val="22"/>
        </w:rPr>
        <w:t>di dipendenti, familiari e collaboratori a vario titolo (parasubordinati, co.co.co., co.co.pro,</w:t>
      </w:r>
      <w:r>
        <w:rPr>
          <w:spacing w:val="1"/>
          <w:sz w:val="22"/>
        </w:rPr>
        <w:t> </w:t>
      </w:r>
      <w:r>
        <w:rPr>
          <w:sz w:val="22"/>
        </w:rPr>
        <w:t>mini-co.co.co., stagisti, tirocinanti, allievi di corsi di addestramento professionale, addetti a</w:t>
      </w:r>
      <w:r>
        <w:rPr>
          <w:spacing w:val="1"/>
          <w:sz w:val="22"/>
        </w:rPr>
        <w:t> </w:t>
      </w:r>
      <w:r>
        <w:rPr>
          <w:sz w:val="22"/>
        </w:rPr>
        <w:t>lavori</w:t>
      </w:r>
      <w:r>
        <w:rPr>
          <w:spacing w:val="-4"/>
          <w:sz w:val="22"/>
        </w:rPr>
        <w:t> </w:t>
      </w:r>
      <w:r>
        <w:rPr>
          <w:sz w:val="22"/>
        </w:rPr>
        <w:t>socialmente</w:t>
      </w:r>
      <w:r>
        <w:rPr>
          <w:spacing w:val="-2"/>
          <w:sz w:val="22"/>
        </w:rPr>
        <w:t> </w:t>
      </w:r>
      <w:r>
        <w:rPr>
          <w:sz w:val="22"/>
        </w:rPr>
        <w:t>utili, addetti a lavori di</w:t>
      </w:r>
      <w:r>
        <w:rPr>
          <w:spacing w:val="-1"/>
          <w:sz w:val="22"/>
        </w:rPr>
        <w:t> </w:t>
      </w:r>
      <w:r>
        <w:rPr>
          <w:sz w:val="22"/>
        </w:rPr>
        <w:t>pubblica utilità);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773" w:val="left" w:leader="none"/>
        </w:tabs>
        <w:spacing w:line="276" w:lineRule="auto" w:before="0" w:after="0"/>
        <w:ind w:left="1551" w:right="129" w:firstLine="0"/>
        <w:jc w:val="both"/>
        <w:rPr>
          <w:sz w:val="22"/>
        </w:rPr>
      </w:pPr>
      <w:r>
        <w:rPr>
          <w:sz w:val="22"/>
        </w:rPr>
        <w:t>libero</w:t>
      </w:r>
      <w:r>
        <w:rPr>
          <w:spacing w:val="-3"/>
          <w:sz w:val="22"/>
        </w:rPr>
        <w:t> </w:t>
      </w:r>
      <w:r>
        <w:rPr>
          <w:sz w:val="22"/>
        </w:rPr>
        <w:t>professionista</w:t>
      </w:r>
      <w:r>
        <w:rPr>
          <w:spacing w:val="-7"/>
          <w:sz w:val="22"/>
        </w:rPr>
        <w:t> </w:t>
      </w:r>
      <w:r>
        <w:rPr>
          <w:sz w:val="22"/>
        </w:rPr>
        <w:t>iscritto</w:t>
      </w:r>
      <w:r>
        <w:rPr>
          <w:spacing w:val="-5"/>
          <w:sz w:val="22"/>
        </w:rPr>
        <w:t> </w:t>
      </w:r>
      <w:r>
        <w:rPr>
          <w:sz w:val="22"/>
        </w:rPr>
        <w:t>all’ordine</w:t>
      </w:r>
      <w:r>
        <w:rPr>
          <w:spacing w:val="-6"/>
          <w:sz w:val="22"/>
        </w:rPr>
        <w:t> </w:t>
      </w:r>
      <w:r>
        <w:rPr>
          <w:sz w:val="22"/>
        </w:rPr>
        <w:t>che</w:t>
      </w:r>
      <w:r>
        <w:rPr>
          <w:spacing w:val="-7"/>
          <w:sz w:val="22"/>
        </w:rPr>
        <w:t> </w:t>
      </w:r>
      <w:r>
        <w:rPr>
          <w:sz w:val="22"/>
        </w:rPr>
        <w:t>versa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contributi</w:t>
      </w:r>
      <w:r>
        <w:rPr>
          <w:spacing w:val="-4"/>
          <w:sz w:val="22"/>
        </w:rPr>
        <w:t> </w:t>
      </w:r>
      <w:r>
        <w:rPr>
          <w:sz w:val="22"/>
        </w:rPr>
        <w:t>alla</w:t>
      </w:r>
      <w:r>
        <w:rPr>
          <w:spacing w:val="-6"/>
          <w:sz w:val="22"/>
        </w:rPr>
        <w:t> </w:t>
      </w:r>
      <w:r>
        <w:rPr>
          <w:sz w:val="22"/>
        </w:rPr>
        <w:t>cassa</w:t>
      </w:r>
      <w:r>
        <w:rPr>
          <w:spacing w:val="-7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riferimento</w:t>
      </w:r>
      <w:r>
        <w:rPr>
          <w:spacing w:val="-5"/>
          <w:sz w:val="22"/>
        </w:rPr>
        <w:t> </w:t>
      </w:r>
      <w:r>
        <w:rPr>
          <w:sz w:val="22"/>
        </w:rPr>
        <w:t>senza</w:t>
      </w:r>
      <w:r>
        <w:rPr>
          <w:spacing w:val="-47"/>
          <w:sz w:val="22"/>
        </w:rPr>
        <w:t> </w:t>
      </w:r>
      <w:r>
        <w:rPr>
          <w:sz w:val="22"/>
        </w:rPr>
        <w:t>ausilio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dipendenti,</w:t>
      </w:r>
      <w:r>
        <w:rPr>
          <w:spacing w:val="1"/>
          <w:sz w:val="22"/>
        </w:rPr>
        <w:t> </w:t>
      </w:r>
      <w:r>
        <w:rPr>
          <w:sz w:val="22"/>
        </w:rPr>
        <w:t>familiari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collaboratori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vario</w:t>
      </w:r>
      <w:r>
        <w:rPr>
          <w:spacing w:val="1"/>
          <w:sz w:val="22"/>
        </w:rPr>
        <w:t> </w:t>
      </w:r>
      <w:r>
        <w:rPr>
          <w:sz w:val="22"/>
        </w:rPr>
        <w:t>titolo</w:t>
      </w:r>
      <w:r>
        <w:rPr>
          <w:spacing w:val="1"/>
          <w:sz w:val="22"/>
        </w:rPr>
        <w:t> </w:t>
      </w:r>
      <w:r>
        <w:rPr>
          <w:sz w:val="22"/>
        </w:rPr>
        <w:t>(parasubordinati,</w:t>
      </w:r>
      <w:r>
        <w:rPr>
          <w:spacing w:val="1"/>
          <w:sz w:val="22"/>
        </w:rPr>
        <w:t> </w:t>
      </w:r>
      <w:r>
        <w:rPr>
          <w:sz w:val="22"/>
        </w:rPr>
        <w:t>co.co.co.,</w:t>
      </w:r>
      <w:r>
        <w:rPr>
          <w:spacing w:val="1"/>
          <w:sz w:val="22"/>
        </w:rPr>
        <w:t> </w:t>
      </w:r>
      <w:r>
        <w:rPr>
          <w:sz w:val="22"/>
        </w:rPr>
        <w:t>co.co.pro, mini-co.co.co., stagisti, tirocinanti, allievi di corsi di addestramento professionale,</w:t>
      </w:r>
      <w:r>
        <w:rPr>
          <w:spacing w:val="-47"/>
          <w:sz w:val="22"/>
        </w:rPr>
        <w:t> </w:t>
      </w:r>
      <w:r>
        <w:rPr>
          <w:sz w:val="22"/>
        </w:rPr>
        <w:t>addetti</w:t>
      </w:r>
      <w:r>
        <w:rPr>
          <w:spacing w:val="-1"/>
          <w:sz w:val="22"/>
        </w:rPr>
        <w:t> </w:t>
      </w:r>
      <w:r>
        <w:rPr>
          <w:sz w:val="22"/>
        </w:rPr>
        <w:t>a lavori socialmente utili, addetti a</w:t>
      </w:r>
      <w:r>
        <w:rPr>
          <w:spacing w:val="-1"/>
          <w:sz w:val="22"/>
        </w:rPr>
        <w:t> </w:t>
      </w:r>
      <w:r>
        <w:rPr>
          <w:sz w:val="22"/>
        </w:rPr>
        <w:t>lavori di pubblica</w:t>
      </w:r>
      <w:r>
        <w:rPr>
          <w:spacing w:val="-1"/>
          <w:sz w:val="22"/>
        </w:rPr>
        <w:t> </w:t>
      </w:r>
      <w:r>
        <w:rPr>
          <w:sz w:val="22"/>
        </w:rPr>
        <w:t>utilità);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"/>
        </w:numPr>
        <w:tabs>
          <w:tab w:pos="1828" w:val="left" w:leader="none"/>
        </w:tabs>
        <w:spacing w:line="276" w:lineRule="auto" w:before="1" w:after="0"/>
        <w:ind w:left="1551" w:right="130" w:firstLine="0"/>
        <w:jc w:val="both"/>
        <w:rPr>
          <w:sz w:val="22"/>
        </w:rPr>
      </w:pPr>
      <w:r>
        <w:rPr>
          <w:sz w:val="22"/>
        </w:rPr>
        <w:t>studio</w:t>
      </w:r>
      <w:r>
        <w:rPr>
          <w:spacing w:val="1"/>
          <w:sz w:val="22"/>
        </w:rPr>
        <w:t> </w:t>
      </w:r>
      <w:r>
        <w:rPr>
          <w:sz w:val="22"/>
        </w:rPr>
        <w:t>associato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Professionisti</w:t>
      </w:r>
      <w:r>
        <w:rPr>
          <w:spacing w:val="1"/>
          <w:sz w:val="22"/>
        </w:rPr>
        <w:t> </w:t>
      </w:r>
      <w:r>
        <w:rPr>
          <w:sz w:val="22"/>
        </w:rPr>
        <w:t>iscritti</w:t>
      </w:r>
      <w:r>
        <w:rPr>
          <w:spacing w:val="1"/>
          <w:sz w:val="22"/>
        </w:rPr>
        <w:t> </w:t>
      </w:r>
      <w:r>
        <w:rPr>
          <w:sz w:val="22"/>
        </w:rPr>
        <w:t>all’Albo</w:t>
      </w:r>
      <w:r>
        <w:rPr>
          <w:spacing w:val="1"/>
          <w:sz w:val="22"/>
        </w:rPr>
        <w:t> </w:t>
      </w:r>
      <w:r>
        <w:rPr>
          <w:sz w:val="22"/>
        </w:rPr>
        <w:t>(non</w:t>
      </w:r>
      <w:r>
        <w:rPr>
          <w:spacing w:val="1"/>
          <w:sz w:val="22"/>
        </w:rPr>
        <w:t> </w:t>
      </w:r>
      <w:r>
        <w:rPr>
          <w:sz w:val="22"/>
        </w:rPr>
        <w:t>soci</w:t>
      </w:r>
      <w:r>
        <w:rPr>
          <w:spacing w:val="1"/>
          <w:sz w:val="22"/>
        </w:rPr>
        <w:t> </w:t>
      </w:r>
      <w:r>
        <w:rPr>
          <w:sz w:val="22"/>
        </w:rPr>
        <w:t>lavoratori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soggetti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dipendenza funzionale nei confronti della società per il raggiungimento dei beni e dei fini</w:t>
      </w:r>
      <w:r>
        <w:rPr>
          <w:spacing w:val="1"/>
          <w:sz w:val="22"/>
        </w:rPr>
        <w:t> </w:t>
      </w:r>
      <w:r>
        <w:rPr>
          <w:sz w:val="22"/>
        </w:rPr>
        <w:t>societari);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"/>
        </w:numPr>
        <w:tabs>
          <w:tab w:pos="1766" w:val="left" w:leader="none"/>
        </w:tabs>
        <w:spacing w:line="240" w:lineRule="auto" w:before="0" w:after="0"/>
        <w:ind w:left="1765" w:right="0" w:hanging="215"/>
        <w:jc w:val="both"/>
        <w:rPr>
          <w:sz w:val="22"/>
        </w:rPr>
      </w:pPr>
      <w:r>
        <w:rPr>
          <w:sz w:val="22"/>
        </w:rPr>
        <w:t>altro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indicare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casistica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è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ricompresa</w:t>
      </w:r>
      <w:r>
        <w:rPr>
          <w:sz w:val="22"/>
        </w:rPr>
        <w:t>)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751" w:top="1220" w:bottom="280" w:left="1000" w:right="1000"/>
          <w:pgNumType w:start="1"/>
        </w:sectPr>
      </w:pPr>
    </w:p>
    <w:p>
      <w:pPr>
        <w:spacing w:before="49"/>
        <w:ind w:left="846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>
      <w:pPr>
        <w:spacing w:before="37"/>
        <w:ind w:left="846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846"/>
      </w:pPr>
      <w:r>
        <w:rPr/>
        <w:t>Inoltre,</w:t>
      </w:r>
      <w:r>
        <w:rPr>
          <w:spacing w:val="-7"/>
        </w:rPr>
        <w:t> </w:t>
      </w:r>
      <w:r>
        <w:rPr/>
        <w:t>l’impresa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/>
        <w:t>soggetta</w:t>
      </w:r>
      <w:r>
        <w:rPr>
          <w:spacing w:val="-6"/>
        </w:rPr>
        <w:t> </w:t>
      </w:r>
      <w:r>
        <w:rPr/>
        <w:t>agli</w:t>
      </w:r>
      <w:r>
        <w:rPr>
          <w:spacing w:val="-7"/>
        </w:rPr>
        <w:t> </w:t>
      </w:r>
      <w:r>
        <w:rPr/>
        <w:t>obblighi</w:t>
      </w:r>
      <w:r>
        <w:rPr>
          <w:spacing w:val="-4"/>
        </w:rPr>
        <w:t> </w:t>
      </w:r>
      <w:r>
        <w:rPr/>
        <w:t>assicurativi,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ricorrendovi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presupposti,</w:t>
      </w:r>
      <w:r>
        <w:rPr>
          <w:spacing w:val="-6"/>
        </w:rPr>
        <w:t> </w:t>
      </w:r>
      <w:r>
        <w:rPr/>
        <w:t>previsti</w:t>
      </w:r>
      <w:r>
        <w:rPr>
          <w:spacing w:val="-4"/>
        </w:rPr>
        <w:t> </w:t>
      </w:r>
      <w:r>
        <w:rPr/>
        <w:t>dal</w:t>
      </w:r>
    </w:p>
    <w:p>
      <w:pPr>
        <w:pStyle w:val="BodyText"/>
        <w:spacing w:before="41"/>
        <w:ind w:left="846"/>
      </w:pPr>
      <w:r>
        <w:rPr/>
        <w:t>D.P.R.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giugno 1965,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1124.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14" w:val="left" w:leader="none"/>
        </w:tabs>
        <w:spacing w:line="240" w:lineRule="auto" w:before="0" w:after="0"/>
        <w:ind w:left="1213" w:right="0" w:hanging="361"/>
        <w:jc w:val="left"/>
        <w:rPr>
          <w:i/>
          <w:sz w:val="22"/>
        </w:rPr>
      </w:pPr>
      <w:r>
        <w:rPr>
          <w:i/>
          <w:sz w:val="22"/>
          <w:u w:val="single"/>
        </w:rPr>
        <w:t>ai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fini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della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posizione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INPS:</w:t>
      </w:r>
    </w:p>
    <w:p>
      <w:pPr>
        <w:pStyle w:val="BodyText"/>
        <w:spacing w:before="10"/>
        <w:rPr>
          <w:i/>
          <w:sz w:val="21"/>
        </w:rPr>
      </w:pPr>
    </w:p>
    <w:p>
      <w:pPr>
        <w:spacing w:line="273" w:lineRule="auto" w:before="56"/>
        <w:ind w:left="846" w:right="128" w:firstLine="0"/>
        <w:jc w:val="left"/>
        <w:rPr>
          <w:sz w:val="22"/>
        </w:rPr>
      </w:pPr>
      <w:r>
        <w:rPr>
          <w:sz w:val="22"/>
        </w:rPr>
        <w:t>non</w:t>
      </w:r>
      <w:r>
        <w:rPr>
          <w:spacing w:val="7"/>
          <w:sz w:val="22"/>
        </w:rPr>
        <w:t> </w:t>
      </w:r>
      <w:r>
        <w:rPr>
          <w:sz w:val="22"/>
        </w:rPr>
        <w:t>si</w:t>
      </w:r>
      <w:r>
        <w:rPr>
          <w:spacing w:val="5"/>
          <w:sz w:val="22"/>
        </w:rPr>
        <w:t> </w:t>
      </w:r>
      <w:r>
        <w:rPr>
          <w:sz w:val="22"/>
        </w:rPr>
        <w:t>trova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una</w:t>
      </w:r>
      <w:r>
        <w:rPr>
          <w:spacing w:val="8"/>
          <w:sz w:val="22"/>
        </w:rPr>
        <w:t> </w:t>
      </w:r>
      <w:r>
        <w:rPr>
          <w:sz w:val="22"/>
        </w:rPr>
        <w:t>situazione</w:t>
      </w:r>
      <w:r>
        <w:rPr>
          <w:spacing w:val="8"/>
          <w:sz w:val="22"/>
        </w:rPr>
        <w:t> </w:t>
      </w:r>
      <w:r>
        <w:rPr>
          <w:sz w:val="22"/>
        </w:rPr>
        <w:t>di</w:t>
      </w:r>
      <w:r>
        <w:rPr>
          <w:spacing w:val="5"/>
          <w:sz w:val="22"/>
        </w:rPr>
        <w:t> </w:t>
      </w:r>
      <w:r>
        <w:rPr>
          <w:sz w:val="22"/>
        </w:rPr>
        <w:t>obbligo</w:t>
      </w:r>
      <w:r>
        <w:rPr>
          <w:spacing w:val="7"/>
          <w:sz w:val="22"/>
        </w:rPr>
        <w:t> </w:t>
      </w:r>
      <w:r>
        <w:rPr>
          <w:sz w:val="22"/>
        </w:rPr>
        <w:t>di</w:t>
      </w:r>
      <w:r>
        <w:rPr>
          <w:spacing w:val="7"/>
          <w:sz w:val="22"/>
        </w:rPr>
        <w:t> </w:t>
      </w:r>
      <w:r>
        <w:rPr>
          <w:sz w:val="22"/>
        </w:rPr>
        <w:t>imposizione</w:t>
      </w:r>
      <w:r>
        <w:rPr>
          <w:spacing w:val="9"/>
          <w:sz w:val="22"/>
        </w:rPr>
        <w:t> </w:t>
      </w:r>
      <w:r>
        <w:rPr>
          <w:sz w:val="22"/>
        </w:rPr>
        <w:t>INPS</w:t>
      </w:r>
      <w:r>
        <w:rPr>
          <w:spacing w:val="7"/>
          <w:sz w:val="22"/>
        </w:rPr>
        <w:t> </w:t>
      </w:r>
      <w:r>
        <w:rPr>
          <w:sz w:val="22"/>
        </w:rPr>
        <w:t>dal</w:t>
      </w:r>
      <w:r>
        <w:rPr>
          <w:spacing w:val="5"/>
          <w:sz w:val="22"/>
        </w:rPr>
        <w:t> </w:t>
      </w:r>
      <w:r>
        <w:rPr>
          <w:sz w:val="22"/>
        </w:rPr>
        <w:t>momento</w:t>
      </w:r>
      <w:r>
        <w:rPr>
          <w:spacing w:val="7"/>
          <w:sz w:val="22"/>
        </w:rPr>
        <w:t> </w:t>
      </w:r>
      <w:r>
        <w:rPr>
          <w:sz w:val="22"/>
        </w:rPr>
        <w:t>che</w:t>
      </w:r>
      <w:r>
        <w:rPr>
          <w:spacing w:val="6"/>
          <w:sz w:val="22"/>
        </w:rPr>
        <w:t> </w:t>
      </w:r>
      <w:r>
        <w:rPr>
          <w:b/>
          <w:sz w:val="22"/>
        </w:rPr>
        <w:t>il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titolare/i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soci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e/o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amministratori</w:t>
      </w:r>
      <w:r>
        <w:rPr>
          <w:b/>
          <w:spacing w:val="1"/>
          <w:sz w:val="22"/>
        </w:rPr>
        <w:t> </w:t>
      </w:r>
      <w:r>
        <w:rPr>
          <w:sz w:val="22"/>
        </w:rPr>
        <w:t>della stessa</w:t>
      </w:r>
      <w:r>
        <w:rPr>
          <w:spacing w:val="-3"/>
          <w:sz w:val="22"/>
        </w:rPr>
        <w:t> </w:t>
      </w:r>
      <w:r>
        <w:rPr>
          <w:sz w:val="22"/>
        </w:rPr>
        <w:t>impresa</w:t>
      </w:r>
      <w:r>
        <w:rPr>
          <w:spacing w:val="-2"/>
          <w:sz w:val="22"/>
        </w:rPr>
        <w:t> </w:t>
      </w:r>
      <w:r>
        <w:rPr>
          <w:sz w:val="22"/>
        </w:rPr>
        <w:t>risulta/no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b/>
          <w:i/>
          <w:sz w:val="22"/>
          <w:u w:val="single"/>
        </w:rPr>
        <w:t>selezionare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una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o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più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z w:val="22"/>
          <w:u w:val="single"/>
        </w:rPr>
        <w:t>opzioni</w:t>
      </w:r>
      <w:r>
        <w:rPr>
          <w:sz w:val="22"/>
        </w:rPr>
        <w:t>):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1"/>
        </w:numPr>
        <w:tabs>
          <w:tab w:pos="1811" w:val="left" w:leader="none"/>
        </w:tabs>
        <w:spacing w:line="273" w:lineRule="auto" w:before="99" w:after="0"/>
        <w:ind w:left="1549" w:right="131" w:firstLine="0"/>
        <w:jc w:val="left"/>
        <w:rPr>
          <w:sz w:val="22"/>
        </w:rPr>
      </w:pPr>
      <w:r>
        <w:rPr>
          <w:sz w:val="22"/>
        </w:rPr>
        <w:t>lavoratore/i</w:t>
      </w:r>
      <w:r>
        <w:rPr>
          <w:spacing w:val="36"/>
          <w:sz w:val="22"/>
        </w:rPr>
        <w:t> </w:t>
      </w:r>
      <w:r>
        <w:rPr>
          <w:sz w:val="22"/>
        </w:rPr>
        <w:t>dipendente/i</w:t>
      </w:r>
      <w:r>
        <w:rPr>
          <w:spacing w:val="37"/>
          <w:sz w:val="22"/>
        </w:rPr>
        <w:t> </w:t>
      </w:r>
      <w:r>
        <w:rPr>
          <w:sz w:val="22"/>
        </w:rPr>
        <w:t>con</w:t>
      </w:r>
      <w:r>
        <w:rPr>
          <w:spacing w:val="32"/>
          <w:sz w:val="22"/>
        </w:rPr>
        <w:t> </w:t>
      </w:r>
      <w:r>
        <w:rPr>
          <w:sz w:val="22"/>
        </w:rPr>
        <w:t>versamento</w:t>
      </w:r>
      <w:r>
        <w:rPr>
          <w:spacing w:val="36"/>
          <w:sz w:val="22"/>
        </w:rPr>
        <w:t> </w:t>
      </w:r>
      <w:r>
        <w:rPr>
          <w:sz w:val="22"/>
        </w:rPr>
        <w:t>della</w:t>
      </w:r>
      <w:r>
        <w:rPr>
          <w:spacing w:val="34"/>
          <w:sz w:val="22"/>
        </w:rPr>
        <w:t> </w:t>
      </w:r>
      <w:r>
        <w:rPr>
          <w:sz w:val="22"/>
        </w:rPr>
        <w:t>contribuzione</w:t>
      </w:r>
      <w:r>
        <w:rPr>
          <w:spacing w:val="34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INPS/INPDAP/ENPALS</w:t>
      </w:r>
      <w:r>
        <w:rPr>
          <w:spacing w:val="-47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rimuovere gli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enti non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interessati</w:t>
      </w:r>
      <w:r>
        <w:rPr>
          <w:sz w:val="22"/>
        </w:rPr>
        <w:t>);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787" w:val="left" w:leader="none"/>
        </w:tabs>
        <w:spacing w:line="276" w:lineRule="auto" w:before="1" w:after="0"/>
        <w:ind w:left="1549" w:right="128" w:firstLine="0"/>
        <w:jc w:val="left"/>
        <w:rPr>
          <w:sz w:val="22"/>
        </w:rPr>
      </w:pPr>
      <w:r>
        <w:rPr>
          <w:sz w:val="22"/>
        </w:rPr>
        <w:t>versare</w:t>
      </w:r>
      <w:r>
        <w:rPr>
          <w:spacing w:val="18"/>
          <w:sz w:val="22"/>
        </w:rPr>
        <w:t> </w:t>
      </w:r>
      <w:r>
        <w:rPr>
          <w:sz w:val="22"/>
        </w:rPr>
        <w:t>la</w:t>
      </w:r>
      <w:r>
        <w:rPr>
          <w:spacing w:val="18"/>
          <w:sz w:val="22"/>
        </w:rPr>
        <w:t> </w:t>
      </w:r>
      <w:r>
        <w:rPr>
          <w:sz w:val="22"/>
        </w:rPr>
        <w:t>contribuzione</w:t>
      </w:r>
      <w:r>
        <w:rPr>
          <w:spacing w:val="19"/>
          <w:sz w:val="22"/>
        </w:rPr>
        <w:t> </w:t>
      </w:r>
      <w:r>
        <w:rPr>
          <w:sz w:val="22"/>
        </w:rPr>
        <w:t>ad</w:t>
      </w:r>
      <w:r>
        <w:rPr>
          <w:spacing w:val="20"/>
          <w:sz w:val="22"/>
        </w:rPr>
        <w:t> </w:t>
      </w:r>
      <w:r>
        <w:rPr>
          <w:sz w:val="22"/>
        </w:rPr>
        <w:t>una</w:t>
      </w:r>
      <w:r>
        <w:rPr>
          <w:spacing w:val="18"/>
          <w:sz w:val="22"/>
        </w:rPr>
        <w:t> </w:t>
      </w:r>
      <w:r>
        <w:rPr>
          <w:sz w:val="22"/>
        </w:rPr>
        <w:t>Cassa</w:t>
      </w:r>
      <w:r>
        <w:rPr>
          <w:spacing w:val="15"/>
          <w:sz w:val="22"/>
        </w:rPr>
        <w:t> </w:t>
      </w:r>
      <w:r>
        <w:rPr>
          <w:sz w:val="22"/>
        </w:rPr>
        <w:t>Professionale</w:t>
      </w:r>
      <w:r>
        <w:rPr>
          <w:spacing w:val="21"/>
          <w:sz w:val="22"/>
        </w:rPr>
        <w:t> </w:t>
      </w:r>
      <w:r>
        <w:rPr>
          <w:sz w:val="22"/>
        </w:rPr>
        <w:t>(</w:t>
      </w:r>
      <w:r>
        <w:rPr>
          <w:i/>
          <w:sz w:val="22"/>
          <w:u w:val="single"/>
        </w:rPr>
        <w:t>in</w:t>
      </w:r>
      <w:r>
        <w:rPr>
          <w:i/>
          <w:spacing w:val="17"/>
          <w:sz w:val="22"/>
          <w:u w:val="single"/>
        </w:rPr>
        <w:t> </w:t>
      </w:r>
      <w:r>
        <w:rPr>
          <w:i/>
          <w:sz w:val="22"/>
          <w:u w:val="single"/>
        </w:rPr>
        <w:t>questo</w:t>
      </w:r>
      <w:r>
        <w:rPr>
          <w:i/>
          <w:spacing w:val="17"/>
          <w:sz w:val="22"/>
          <w:u w:val="single"/>
        </w:rPr>
        <w:t> </w:t>
      </w:r>
      <w:r>
        <w:rPr>
          <w:i/>
          <w:sz w:val="22"/>
          <w:u w:val="single"/>
        </w:rPr>
        <w:t>caso</w:t>
      </w:r>
      <w:r>
        <w:rPr>
          <w:i/>
          <w:spacing w:val="19"/>
          <w:sz w:val="22"/>
          <w:u w:val="single"/>
        </w:rPr>
        <w:t> </w:t>
      </w:r>
      <w:r>
        <w:rPr>
          <w:i/>
          <w:sz w:val="22"/>
          <w:u w:val="single"/>
        </w:rPr>
        <w:t>fornire</w:t>
      </w:r>
      <w:r>
        <w:rPr>
          <w:i/>
          <w:spacing w:val="18"/>
          <w:sz w:val="22"/>
          <w:u w:val="single"/>
        </w:rPr>
        <w:t> </w:t>
      </w:r>
      <w:r>
        <w:rPr>
          <w:i/>
          <w:sz w:val="22"/>
          <w:u w:val="single"/>
        </w:rPr>
        <w:t>gli</w:t>
      </w:r>
      <w:r>
        <w:rPr>
          <w:i/>
          <w:spacing w:val="20"/>
          <w:sz w:val="22"/>
          <w:u w:val="single"/>
        </w:rPr>
        <w:t> </w:t>
      </w:r>
      <w:r>
        <w:rPr>
          <w:i/>
          <w:sz w:val="22"/>
          <w:u w:val="single"/>
        </w:rPr>
        <w:t>elementi</w:t>
      </w:r>
      <w:r>
        <w:rPr>
          <w:i/>
          <w:spacing w:val="-47"/>
          <w:sz w:val="22"/>
        </w:rPr>
        <w:t> </w:t>
      </w:r>
      <w:r>
        <w:rPr>
          <w:i/>
          <w:sz w:val="22"/>
          <w:u w:val="single"/>
        </w:rPr>
        <w:t>identificativi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nonché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  <w:u w:val="single"/>
        </w:rPr>
        <w:t>la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dichiarazione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  <w:u w:val="single"/>
        </w:rPr>
        <w:t>di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  <w:u w:val="single"/>
        </w:rPr>
        <w:t>regolarità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in</w:t>
      </w:r>
      <w:r>
        <w:rPr>
          <w:i/>
          <w:spacing w:val="3"/>
          <w:sz w:val="22"/>
          <w:u w:val="single"/>
        </w:rPr>
        <w:t> </w:t>
      </w:r>
      <w:r>
        <w:rPr>
          <w:i/>
          <w:sz w:val="22"/>
          <w:u w:val="single"/>
        </w:rPr>
        <w:t>merito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ai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  <w:u w:val="single"/>
        </w:rPr>
        <w:t>dovuti</w:t>
      </w:r>
      <w:r>
        <w:rPr>
          <w:i/>
          <w:spacing w:val="4"/>
          <w:sz w:val="22"/>
          <w:u w:val="single"/>
        </w:rPr>
        <w:t> </w:t>
      </w:r>
      <w:r>
        <w:rPr>
          <w:i/>
          <w:sz w:val="22"/>
        </w:rPr>
        <w:t>versamenti</w:t>
      </w:r>
      <w:r>
        <w:rPr>
          <w:sz w:val="22"/>
        </w:rPr>
        <w:t>)</w:t>
      </w:r>
    </w:p>
    <w:p>
      <w:pPr>
        <w:spacing w:before="1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>
      <w:pPr>
        <w:spacing w:before="37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90" w:val="left" w:leader="none"/>
        </w:tabs>
        <w:spacing w:line="273" w:lineRule="auto" w:before="1" w:after="0"/>
        <w:ind w:left="1549" w:right="128" w:firstLine="0"/>
        <w:jc w:val="left"/>
        <w:rPr>
          <w:sz w:val="22"/>
        </w:rPr>
      </w:pPr>
      <w:r>
        <w:rPr>
          <w:sz w:val="22"/>
        </w:rPr>
        <w:t>professionista</w:t>
      </w:r>
      <w:r>
        <w:rPr>
          <w:spacing w:val="15"/>
          <w:sz w:val="22"/>
        </w:rPr>
        <w:t> </w:t>
      </w:r>
      <w:r>
        <w:rPr>
          <w:sz w:val="22"/>
        </w:rPr>
        <w:t>senza</w:t>
      </w:r>
      <w:r>
        <w:rPr>
          <w:spacing w:val="16"/>
          <w:sz w:val="22"/>
        </w:rPr>
        <w:t> </w:t>
      </w:r>
      <w:r>
        <w:rPr>
          <w:sz w:val="22"/>
        </w:rPr>
        <w:t>Cassa,</w:t>
      </w:r>
      <w:r>
        <w:rPr>
          <w:spacing w:val="15"/>
          <w:sz w:val="22"/>
        </w:rPr>
        <w:t> </w:t>
      </w:r>
      <w:r>
        <w:rPr>
          <w:sz w:val="22"/>
        </w:rPr>
        <w:t>titolare</w:t>
      </w:r>
      <w:r>
        <w:rPr>
          <w:spacing w:val="16"/>
          <w:sz w:val="22"/>
        </w:rPr>
        <w:t> </w:t>
      </w:r>
      <w:r>
        <w:rPr>
          <w:sz w:val="22"/>
        </w:rPr>
        <w:t>di</w:t>
      </w:r>
      <w:r>
        <w:rPr>
          <w:spacing w:val="15"/>
          <w:sz w:val="22"/>
        </w:rPr>
        <w:t> </w:t>
      </w:r>
      <w:r>
        <w:rPr>
          <w:sz w:val="22"/>
        </w:rPr>
        <w:t>partita</w:t>
      </w:r>
      <w:r>
        <w:rPr>
          <w:spacing w:val="16"/>
          <w:sz w:val="22"/>
        </w:rPr>
        <w:t> </w:t>
      </w:r>
      <w:r>
        <w:rPr>
          <w:sz w:val="22"/>
        </w:rPr>
        <w:t>iva,</w:t>
      </w:r>
      <w:r>
        <w:rPr>
          <w:spacing w:val="15"/>
          <w:sz w:val="22"/>
        </w:rPr>
        <w:t> </w:t>
      </w:r>
      <w:r>
        <w:rPr>
          <w:sz w:val="22"/>
        </w:rPr>
        <w:t>iscritto</w:t>
      </w:r>
      <w:r>
        <w:rPr>
          <w:spacing w:val="16"/>
          <w:sz w:val="22"/>
        </w:rPr>
        <w:t> </w:t>
      </w:r>
      <w:r>
        <w:rPr>
          <w:sz w:val="22"/>
        </w:rPr>
        <w:t>alla</w:t>
      </w:r>
      <w:r>
        <w:rPr>
          <w:spacing w:val="16"/>
          <w:sz w:val="22"/>
        </w:rPr>
        <w:t> </w:t>
      </w:r>
      <w:r>
        <w:rPr>
          <w:sz w:val="22"/>
        </w:rPr>
        <w:t>Gestione</w:t>
      </w:r>
      <w:r>
        <w:rPr>
          <w:spacing w:val="16"/>
          <w:sz w:val="22"/>
        </w:rPr>
        <w:t> </w:t>
      </w:r>
      <w:r>
        <w:rPr>
          <w:sz w:val="22"/>
        </w:rPr>
        <w:t>separata</w:t>
      </w:r>
      <w:r>
        <w:rPr>
          <w:spacing w:val="18"/>
          <w:sz w:val="22"/>
        </w:rPr>
        <w:t> </w:t>
      </w:r>
      <w:r>
        <w:rPr>
          <w:sz w:val="22"/>
        </w:rPr>
        <w:t>INPS,</w:t>
      </w:r>
      <w:r>
        <w:rPr>
          <w:spacing w:val="14"/>
          <w:sz w:val="22"/>
        </w:rPr>
        <w:t> </w:t>
      </w:r>
      <w:r>
        <w:rPr>
          <w:sz w:val="22"/>
        </w:rPr>
        <w:t>L.</w:t>
      </w:r>
      <w:r>
        <w:rPr>
          <w:spacing w:val="-46"/>
          <w:sz w:val="22"/>
        </w:rPr>
        <w:t> </w:t>
      </w:r>
      <w:r>
        <w:rPr>
          <w:sz w:val="22"/>
        </w:rPr>
        <w:t>335/95,</w:t>
      </w:r>
      <w:r>
        <w:rPr>
          <w:spacing w:val="38"/>
          <w:sz w:val="22"/>
        </w:rPr>
        <w:t> </w:t>
      </w:r>
      <w:r>
        <w:rPr>
          <w:sz w:val="22"/>
        </w:rPr>
        <w:t>art.</w:t>
      </w:r>
      <w:r>
        <w:rPr>
          <w:spacing w:val="37"/>
          <w:sz w:val="22"/>
        </w:rPr>
        <w:t> </w:t>
      </w:r>
      <w:r>
        <w:rPr>
          <w:sz w:val="22"/>
        </w:rPr>
        <w:t>2,</w:t>
      </w:r>
      <w:r>
        <w:rPr>
          <w:spacing w:val="40"/>
          <w:sz w:val="22"/>
        </w:rPr>
        <w:t> </w:t>
      </w:r>
      <w:r>
        <w:rPr>
          <w:sz w:val="22"/>
        </w:rPr>
        <w:t>c.</w:t>
      </w:r>
      <w:r>
        <w:rPr>
          <w:spacing w:val="37"/>
          <w:sz w:val="22"/>
        </w:rPr>
        <w:t> </w:t>
      </w:r>
      <w:r>
        <w:rPr>
          <w:sz w:val="22"/>
        </w:rPr>
        <w:t>26.</w:t>
      </w:r>
      <w:r>
        <w:rPr>
          <w:spacing w:val="37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fornire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dichiarazione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regolarità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merito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dovuti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versamenti</w:t>
      </w:r>
      <w:r>
        <w:rPr>
          <w:sz w:val="22"/>
        </w:rPr>
        <w:t>)</w:t>
      </w:r>
    </w:p>
    <w:p>
      <w:pPr>
        <w:spacing w:before="6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>
      <w:pPr>
        <w:spacing w:before="37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768" w:val="left" w:leader="none"/>
        </w:tabs>
        <w:spacing w:line="240" w:lineRule="auto" w:before="0" w:after="0"/>
        <w:ind w:left="1767" w:right="0" w:hanging="219"/>
        <w:jc w:val="left"/>
        <w:rPr>
          <w:sz w:val="22"/>
        </w:rPr>
      </w:pPr>
      <w:r>
        <w:rPr>
          <w:sz w:val="22"/>
        </w:rPr>
        <w:t>altro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da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indicare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propria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casistica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è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ricompresa</w:t>
      </w:r>
      <w:r>
        <w:rPr>
          <w:sz w:val="22"/>
        </w:rPr>
        <w:t>)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</w:t>
      </w:r>
    </w:p>
    <w:p>
      <w:pPr>
        <w:spacing w:before="36"/>
        <w:ind w:left="1549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…………………………………………………………………………………………………………………………………………………………...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76" w:lineRule="auto" w:before="0" w:after="0"/>
        <w:ind w:left="846" w:right="131" w:hanging="356"/>
        <w:jc w:val="both"/>
        <w:rPr>
          <w:sz w:val="22"/>
        </w:rPr>
      </w:pPr>
      <w:r>
        <w:rPr>
          <w:sz w:val="22"/>
        </w:rPr>
        <w:t>di essere informato/a, ai sensi del regolamento (UE) 2016/679 (regolamento europeo in materia di</w:t>
      </w:r>
      <w:r>
        <w:rPr>
          <w:spacing w:val="1"/>
          <w:sz w:val="22"/>
        </w:rPr>
        <w:t> </w:t>
      </w:r>
      <w:r>
        <w:rPr>
          <w:sz w:val="22"/>
        </w:rPr>
        <w:t>protezione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personali,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sigla</w:t>
      </w:r>
      <w:r>
        <w:rPr>
          <w:spacing w:val="-3"/>
          <w:sz w:val="22"/>
        </w:rPr>
        <w:t> </w:t>
      </w:r>
      <w:r>
        <w:rPr>
          <w:sz w:val="22"/>
        </w:rPr>
        <w:t>GDPR),</w:t>
      </w:r>
      <w:r>
        <w:rPr>
          <w:spacing w:val="-4"/>
          <w:sz w:val="22"/>
        </w:rPr>
        <w:t> </w:t>
      </w:r>
      <w:r>
        <w:rPr>
          <w:sz w:val="22"/>
        </w:rPr>
        <w:t>che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dati</w:t>
      </w:r>
      <w:r>
        <w:rPr>
          <w:spacing w:val="-6"/>
          <w:sz w:val="22"/>
        </w:rPr>
        <w:t> </w:t>
      </w:r>
      <w:r>
        <w:rPr>
          <w:sz w:val="22"/>
        </w:rPr>
        <w:t>personali</w:t>
      </w:r>
      <w:r>
        <w:rPr>
          <w:spacing w:val="-2"/>
          <w:sz w:val="22"/>
        </w:rPr>
        <w:t> </w:t>
      </w:r>
      <w:r>
        <w:rPr>
          <w:sz w:val="22"/>
        </w:rPr>
        <w:t>sono</w:t>
      </w:r>
      <w:r>
        <w:rPr>
          <w:spacing w:val="-2"/>
          <w:sz w:val="22"/>
        </w:rPr>
        <w:t> </w:t>
      </w:r>
      <w:r>
        <w:rPr>
          <w:sz w:val="22"/>
        </w:rPr>
        <w:t>prescritti</w:t>
      </w:r>
      <w:r>
        <w:rPr>
          <w:spacing w:val="-2"/>
          <w:sz w:val="22"/>
        </w:rPr>
        <w:t> </w:t>
      </w:r>
      <w:r>
        <w:rPr>
          <w:sz w:val="22"/>
        </w:rPr>
        <w:t>come</w:t>
      </w:r>
      <w:r>
        <w:rPr>
          <w:spacing w:val="-3"/>
          <w:sz w:val="22"/>
        </w:rPr>
        <w:t> </w:t>
      </w:r>
      <w:r>
        <w:rPr>
          <w:sz w:val="22"/>
        </w:rPr>
        <w:t>necessari</w:t>
      </w:r>
      <w:r>
        <w:rPr>
          <w:spacing w:val="-2"/>
          <w:sz w:val="22"/>
        </w:rPr>
        <w:t> </w:t>
      </w:r>
      <w:r>
        <w:rPr>
          <w:sz w:val="22"/>
        </w:rPr>
        <w:t>dalle</w:t>
      </w:r>
      <w:r>
        <w:rPr>
          <w:spacing w:val="-48"/>
          <w:sz w:val="22"/>
        </w:rPr>
        <w:t> </w:t>
      </w:r>
      <w:r>
        <w:rPr>
          <w:sz w:val="22"/>
        </w:rPr>
        <w:t>disposizioni vigenti ai fini dell'istruttoria del procedimento qui avviato, e a questo unico scopo</w:t>
      </w:r>
      <w:r>
        <w:rPr>
          <w:spacing w:val="1"/>
          <w:sz w:val="22"/>
        </w:rPr>
        <w:t> </w:t>
      </w:r>
      <w:r>
        <w:rPr>
          <w:sz w:val="22"/>
        </w:rPr>
        <w:t>saranno utilizzati; la loro mancanza non consentirà il prosieguo dell'istruttoria che dovrà quindi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conclusa</w:t>
      </w:r>
      <w:r>
        <w:rPr>
          <w:spacing w:val="1"/>
          <w:sz w:val="22"/>
        </w:rPr>
        <w:t> </w:t>
      </w:r>
      <w:r>
        <w:rPr>
          <w:sz w:val="22"/>
        </w:rPr>
        <w:t>senza</w:t>
      </w:r>
      <w:r>
        <w:rPr>
          <w:spacing w:val="1"/>
          <w:sz w:val="22"/>
        </w:rPr>
        <w:t> </w:t>
      </w:r>
      <w:r>
        <w:rPr>
          <w:sz w:val="22"/>
        </w:rPr>
        <w:t>provvedimento.</w:t>
      </w:r>
      <w:r>
        <w:rPr>
          <w:spacing w:val="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il</w:t>
      </w:r>
      <w:r>
        <w:rPr>
          <w:spacing w:val="1"/>
          <w:sz w:val="22"/>
        </w:rPr>
        <w:t> </w:t>
      </w:r>
      <w:r>
        <w:rPr>
          <w:sz w:val="22"/>
        </w:rPr>
        <w:t>responsabile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procedimento</w:t>
      </w:r>
      <w:r>
        <w:rPr>
          <w:spacing w:val="1"/>
          <w:sz w:val="22"/>
        </w:rPr>
        <w:t> </w:t>
      </w:r>
      <w:r>
        <w:rPr>
          <w:sz w:val="22"/>
        </w:rPr>
        <w:t>sarà</w:t>
      </w:r>
      <w:r>
        <w:rPr>
          <w:spacing w:val="1"/>
          <w:sz w:val="22"/>
        </w:rPr>
        <w:t> </w:t>
      </w:r>
      <w:r>
        <w:rPr>
          <w:sz w:val="22"/>
        </w:rPr>
        <w:t>possibile</w:t>
      </w:r>
      <w:r>
        <w:rPr>
          <w:spacing w:val="1"/>
          <w:sz w:val="22"/>
        </w:rPr>
        <w:t> </w:t>
      </w:r>
      <w:r>
        <w:rPr>
          <w:sz w:val="22"/>
        </w:rPr>
        <w:t>chiedere notizia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ottenere</w:t>
      </w:r>
      <w:r>
        <w:rPr>
          <w:spacing w:val="-2"/>
          <w:sz w:val="22"/>
        </w:rPr>
        <w:t> </w:t>
      </w:r>
      <w:r>
        <w:rPr>
          <w:sz w:val="22"/>
        </w:rPr>
        <w:t>copia</w:t>
      </w:r>
      <w:r>
        <w:rPr>
          <w:spacing w:val="-1"/>
          <w:sz w:val="22"/>
        </w:rPr>
        <w:t> </w:t>
      </w:r>
      <w:r>
        <w:rPr>
          <w:sz w:val="22"/>
        </w:rPr>
        <w:t>della documentazione relativa all'acquisizione dei dati.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spacing w:line="292" w:lineRule="auto" w:before="0"/>
        <w:ind w:left="6701" w:right="901" w:hanging="120"/>
        <w:jc w:val="left"/>
        <w:rPr>
          <w:sz w:val="24"/>
        </w:rPr>
      </w:pPr>
      <w:r>
        <w:rPr>
          <w:sz w:val="24"/>
        </w:rPr>
        <w:t>Il Legale Rappresentante</w:t>
      </w:r>
      <w:r>
        <w:rPr>
          <w:spacing w:val="-5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firmato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digitalmente</w:t>
      </w:r>
      <w:r>
        <w:rPr>
          <w:sz w:val="24"/>
        </w:rPr>
        <w:t>)</w:t>
      </w:r>
    </w:p>
    <w:sectPr>
      <w:pgSz w:w="11910" w:h="16840"/>
      <w:pgMar w:header="751" w:footer="0" w:top="122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399994pt;margin-top:36.559982pt;width:55.4pt;height:13.0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DSAN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DURC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93" w:hanging="360"/>
        <w:jc w:val="righ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1"/>
      <w:numFmt w:val="lowerRoman"/>
      <w:lvlText w:val="%2)"/>
      <w:lvlJc w:val="left"/>
      <w:pPr>
        <w:ind w:left="1213" w:hanging="360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☐"/>
      <w:lvlJc w:val="left"/>
      <w:pPr>
        <w:ind w:left="1551" w:hanging="226"/>
      </w:pPr>
      <w:rPr>
        <w:rFonts w:hint="default" w:ascii="Segoe UI Symbol" w:hAnsi="Segoe UI Symbol" w:eastAsia="Segoe UI Symbol" w:cs="Segoe UI Symbol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0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52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44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37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9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521" w:hanging="2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875" w:right="2876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551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Gargano</dc:creator>
  <dc:title>DSAN DURC</dc:title>
  <dcterms:created xsi:type="dcterms:W3CDTF">2024-05-03T08:02:05Z</dcterms:created>
  <dcterms:modified xsi:type="dcterms:W3CDTF">2024-05-03T08:02:05Z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2024-05-03T00:00:00Z</vt:filetime>
  </property>
</Properties>
</file>