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C27837" w14:textId="77777777" w:rsidR="00D0547D" w:rsidRDefault="00D0547D">
      <w:pPr>
        <w:rPr>
          <w:b/>
        </w:rPr>
      </w:pPr>
    </w:p>
    <w:tbl>
      <w:tblPr>
        <w:tblStyle w:val="a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1"/>
        <w:gridCol w:w="1523"/>
        <w:gridCol w:w="5082"/>
      </w:tblGrid>
      <w:tr w:rsidR="00D0547D" w14:paraId="262B5EB9" w14:textId="77777777">
        <w:tc>
          <w:tcPr>
            <w:tcW w:w="9016" w:type="dxa"/>
            <w:gridSpan w:val="3"/>
            <w:shd w:val="clear" w:color="auto" w:fill="E2EFD9"/>
          </w:tcPr>
          <w:p w14:paraId="408AC16E" w14:textId="77777777" w:rsidR="00D0547D" w:rsidRDefault="00000000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INFO SCOUTING</w:t>
            </w:r>
          </w:p>
        </w:tc>
      </w:tr>
      <w:tr w:rsidR="00D0547D" w14:paraId="4DC9AB43" w14:textId="77777777">
        <w:trPr>
          <w:trHeight w:val="285"/>
        </w:trPr>
        <w:tc>
          <w:tcPr>
            <w:tcW w:w="2411" w:type="dxa"/>
            <w:shd w:val="clear" w:color="auto" w:fill="F2F2F2"/>
          </w:tcPr>
          <w:p w14:paraId="68DD96CD" w14:textId="77777777" w:rsidR="00D0547D" w:rsidRDefault="00000000">
            <w:pPr>
              <w:spacing w:after="240"/>
              <w:rPr>
                <w:b/>
              </w:rPr>
            </w:pPr>
            <w:r>
              <w:rPr>
                <w:b/>
              </w:rPr>
              <w:t>Periodo di scouting:</w:t>
            </w:r>
          </w:p>
        </w:tc>
        <w:tc>
          <w:tcPr>
            <w:tcW w:w="6605" w:type="dxa"/>
            <w:gridSpan w:val="2"/>
          </w:tcPr>
          <w:p w14:paraId="17EF2E23" w14:textId="54D02396" w:rsidR="00D0547D" w:rsidRDefault="008A689D">
            <w:pPr>
              <w:tabs>
                <w:tab w:val="left" w:pos="1890"/>
              </w:tabs>
              <w:spacing w:before="240" w:after="240"/>
              <w:rPr>
                <w:b/>
              </w:rPr>
            </w:pPr>
            <w:r>
              <w:rPr>
                <w:b/>
              </w:rPr>
              <w:t>30/10/2025</w:t>
            </w:r>
          </w:p>
        </w:tc>
      </w:tr>
      <w:tr w:rsidR="00D0547D" w14:paraId="5A1FA4DF" w14:textId="77777777">
        <w:tc>
          <w:tcPr>
            <w:tcW w:w="2411" w:type="dxa"/>
            <w:shd w:val="clear" w:color="auto" w:fill="F2F2F2"/>
          </w:tcPr>
          <w:p w14:paraId="4CBC0C2B" w14:textId="77777777" w:rsidR="00D0547D" w:rsidRDefault="00000000">
            <w:pPr>
              <w:spacing w:after="240"/>
              <w:rPr>
                <w:b/>
              </w:rPr>
            </w:pPr>
            <w:r>
              <w:rPr>
                <w:b/>
              </w:rPr>
              <w:t>Fonte:</w:t>
            </w:r>
          </w:p>
        </w:tc>
        <w:tc>
          <w:tcPr>
            <w:tcW w:w="6605" w:type="dxa"/>
            <w:gridSpan w:val="2"/>
          </w:tcPr>
          <w:p w14:paraId="652BBDDD" w14:textId="05576AD7" w:rsidR="00D0547D" w:rsidRDefault="008A689D">
            <w:pPr>
              <w:tabs>
                <w:tab w:val="left" w:pos="1155"/>
              </w:tabs>
            </w:pPr>
            <w:hyperlink r:id="rId9" w:history="1">
              <w:r w:rsidRPr="008A689D">
                <w:rPr>
                  <w:rStyle w:val="Collegamentoipertestuale"/>
                </w:rPr>
                <w:t>Fondazione Baroni</w:t>
              </w:r>
            </w:hyperlink>
          </w:p>
        </w:tc>
      </w:tr>
      <w:tr w:rsidR="00D0547D" w14:paraId="533F5D88" w14:textId="77777777">
        <w:tc>
          <w:tcPr>
            <w:tcW w:w="9016" w:type="dxa"/>
            <w:gridSpan w:val="3"/>
            <w:shd w:val="clear" w:color="auto" w:fill="DEEBF6"/>
          </w:tcPr>
          <w:p w14:paraId="0B04D3D6" w14:textId="77777777" w:rsidR="00D0547D" w:rsidRDefault="00000000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DESCRIZIONE BANDO</w:t>
            </w:r>
          </w:p>
        </w:tc>
      </w:tr>
      <w:tr w:rsidR="00D0547D" w14:paraId="4EB0B0F3" w14:textId="77777777">
        <w:trPr>
          <w:trHeight w:val="497"/>
        </w:trPr>
        <w:tc>
          <w:tcPr>
            <w:tcW w:w="2411" w:type="dxa"/>
            <w:shd w:val="clear" w:color="auto" w:fill="F2F2F2"/>
          </w:tcPr>
          <w:p w14:paraId="40F40B5D" w14:textId="77777777" w:rsidR="00D0547D" w:rsidRDefault="00000000">
            <w:pPr>
              <w:rPr>
                <w:b/>
              </w:rPr>
            </w:pPr>
            <w:r>
              <w:rPr>
                <w:b/>
              </w:rPr>
              <w:t>Ente proponente:</w:t>
            </w:r>
          </w:p>
        </w:tc>
        <w:tc>
          <w:tcPr>
            <w:tcW w:w="6605" w:type="dxa"/>
            <w:gridSpan w:val="2"/>
          </w:tcPr>
          <w:p w14:paraId="6D64CA45" w14:textId="014A5F41" w:rsidR="00D0547D" w:rsidRDefault="008A689D">
            <w:pPr>
              <w:rPr>
                <w:b/>
              </w:rPr>
            </w:pPr>
            <w:r>
              <w:rPr>
                <w:b/>
              </w:rPr>
              <w:t>Fondazione Baron</w:t>
            </w:r>
            <w:r w:rsidR="00797EEA">
              <w:rPr>
                <w:b/>
              </w:rPr>
              <w:t>i</w:t>
            </w:r>
          </w:p>
        </w:tc>
      </w:tr>
      <w:tr w:rsidR="00D0547D" w14:paraId="7226FB96" w14:textId="77777777">
        <w:tc>
          <w:tcPr>
            <w:tcW w:w="2411" w:type="dxa"/>
            <w:shd w:val="clear" w:color="auto" w:fill="F2F2F2"/>
          </w:tcPr>
          <w:p w14:paraId="6B814C17" w14:textId="77777777" w:rsidR="00D0547D" w:rsidRDefault="00000000">
            <w:pPr>
              <w:spacing w:after="240"/>
              <w:rPr>
                <w:b/>
              </w:rPr>
            </w:pPr>
            <w:r>
              <w:rPr>
                <w:b/>
              </w:rPr>
              <w:t>Tipologia di bando:</w:t>
            </w:r>
          </w:p>
        </w:tc>
        <w:tc>
          <w:tcPr>
            <w:tcW w:w="6605" w:type="dxa"/>
            <w:gridSpan w:val="2"/>
          </w:tcPr>
          <w:p w14:paraId="5A510B2F" w14:textId="4A7A5267" w:rsidR="00D0547D" w:rsidRDefault="008A689D">
            <w:pPr>
              <w:spacing w:after="240"/>
            </w:pPr>
            <w:r w:rsidRPr="008A689D">
              <w:t xml:space="preserve">Bando pubblico per la concessione di contributi </w:t>
            </w:r>
          </w:p>
        </w:tc>
      </w:tr>
      <w:tr w:rsidR="00D0547D" w14:paraId="6921F733" w14:textId="77777777">
        <w:trPr>
          <w:trHeight w:val="139"/>
        </w:trPr>
        <w:tc>
          <w:tcPr>
            <w:tcW w:w="9016" w:type="dxa"/>
            <w:gridSpan w:val="3"/>
          </w:tcPr>
          <w:p w14:paraId="5C8EB0D0" w14:textId="77777777" w:rsidR="00D0547D" w:rsidRDefault="00D0547D">
            <w:pPr>
              <w:rPr>
                <w:b/>
                <w:sz w:val="18"/>
                <w:szCs w:val="18"/>
              </w:rPr>
            </w:pPr>
          </w:p>
        </w:tc>
      </w:tr>
      <w:tr w:rsidR="00D0547D" w14:paraId="529C037A" w14:textId="77777777" w:rsidTr="00797EEA">
        <w:trPr>
          <w:trHeight w:val="826"/>
        </w:trPr>
        <w:tc>
          <w:tcPr>
            <w:tcW w:w="2411" w:type="dxa"/>
            <w:shd w:val="clear" w:color="auto" w:fill="F2F2F2"/>
          </w:tcPr>
          <w:p w14:paraId="57153EFC" w14:textId="77777777" w:rsidR="00D0547D" w:rsidRDefault="00000000">
            <w:pPr>
              <w:spacing w:after="240"/>
              <w:rPr>
                <w:b/>
              </w:rPr>
            </w:pPr>
            <w:r>
              <w:rPr>
                <w:b/>
              </w:rPr>
              <w:t>Bando/call:</w:t>
            </w:r>
          </w:p>
        </w:tc>
        <w:tc>
          <w:tcPr>
            <w:tcW w:w="6605" w:type="dxa"/>
            <w:gridSpan w:val="2"/>
          </w:tcPr>
          <w:p w14:paraId="651E331E" w14:textId="34FCF919" w:rsidR="00D0547D" w:rsidRPr="00797EEA" w:rsidRDefault="00797EEA" w:rsidP="00A108D1">
            <w:pPr>
              <w:rPr>
                <w:bCs/>
              </w:rPr>
            </w:pPr>
            <w:hyperlink r:id="rId10" w:history="1">
              <w:r w:rsidRPr="00797EEA">
                <w:rPr>
                  <w:rStyle w:val="Collegamentoipertestuale"/>
                  <w:bCs/>
                </w:rPr>
                <w:t>Bandi 2025 della Fondazione Baroni per favorire l’inclusione sociale- “Per la Ricerca scientifica”</w:t>
              </w:r>
            </w:hyperlink>
          </w:p>
        </w:tc>
      </w:tr>
      <w:tr w:rsidR="00D0547D" w14:paraId="19EDCD5F" w14:textId="77777777">
        <w:trPr>
          <w:trHeight w:val="608"/>
        </w:trPr>
        <w:tc>
          <w:tcPr>
            <w:tcW w:w="2411" w:type="dxa"/>
            <w:shd w:val="clear" w:color="auto" w:fill="F2F2F2"/>
          </w:tcPr>
          <w:p w14:paraId="463E49A5" w14:textId="77777777" w:rsidR="00D0547D" w:rsidRDefault="00000000">
            <w:pPr>
              <w:spacing w:after="240"/>
              <w:rPr>
                <w:b/>
              </w:rPr>
            </w:pPr>
            <w:r>
              <w:rPr>
                <w:b/>
              </w:rPr>
              <w:t>Tema/obiettivo del bando:</w:t>
            </w:r>
          </w:p>
        </w:tc>
        <w:tc>
          <w:tcPr>
            <w:tcW w:w="6605" w:type="dxa"/>
            <w:gridSpan w:val="2"/>
          </w:tcPr>
          <w:p w14:paraId="497E86FD" w14:textId="77777777" w:rsidR="00797EEA" w:rsidRDefault="00797EEA" w:rsidP="00E72F7A">
            <w:pPr>
              <w:spacing w:after="160" w:line="276" w:lineRule="auto"/>
              <w:jc w:val="both"/>
            </w:pPr>
          </w:p>
          <w:p w14:paraId="6FE34D9A" w14:textId="5FF80902" w:rsidR="009340D1" w:rsidRDefault="009340D1" w:rsidP="00E72F7A">
            <w:pPr>
              <w:spacing w:after="160" w:line="276" w:lineRule="auto"/>
              <w:jc w:val="both"/>
            </w:pPr>
            <w:r w:rsidRPr="009340D1">
              <w:t>Il bando “Ricerca Scientifica 202</w:t>
            </w:r>
            <w:r w:rsidR="00797EEA">
              <w:t>5</w:t>
            </w:r>
            <w:r w:rsidRPr="009340D1">
              <w:t>” mira a sostenere progetti di ricerca applicata e traslazionale volti a migliorare la riabilitazione e la qualità della vita delle persone con disabilità motoria o neuromotoria.</w:t>
            </w:r>
          </w:p>
          <w:p w14:paraId="672D143C" w14:textId="79EC0E08" w:rsidR="00E72F7A" w:rsidRPr="00E72F7A" w:rsidRDefault="00E72F7A" w:rsidP="00E72F7A">
            <w:pPr>
              <w:spacing w:after="160" w:line="276" w:lineRule="auto"/>
              <w:jc w:val="both"/>
            </w:pPr>
            <w:r w:rsidRPr="00E72F7A">
              <w:t xml:space="preserve">Gli obiettivi specifici del bando per la ricerca scientifica sono: </w:t>
            </w:r>
          </w:p>
          <w:p w14:paraId="78669951" w14:textId="608EF3D5" w:rsidR="00E72F7A" w:rsidRPr="00E72F7A" w:rsidRDefault="00E72F7A" w:rsidP="00E72F7A">
            <w:pPr>
              <w:pStyle w:val="Paragrafoelenco"/>
              <w:numPr>
                <w:ilvl w:val="0"/>
                <w:numId w:val="18"/>
              </w:numPr>
              <w:spacing w:after="160" w:line="276" w:lineRule="auto"/>
              <w:jc w:val="both"/>
            </w:pPr>
            <w:r w:rsidRPr="00E72F7A">
              <w:t xml:space="preserve">Stimolare la ricerca multidisciplinare nel campo della riabilitazione e della neurologia applicata. </w:t>
            </w:r>
          </w:p>
          <w:p w14:paraId="3740E647" w14:textId="480EBC9C" w:rsidR="00E72F7A" w:rsidRPr="00E72F7A" w:rsidRDefault="00E72F7A" w:rsidP="00E72F7A">
            <w:pPr>
              <w:pStyle w:val="Paragrafoelenco"/>
              <w:numPr>
                <w:ilvl w:val="0"/>
                <w:numId w:val="18"/>
              </w:numPr>
              <w:spacing w:after="160" w:line="276" w:lineRule="auto"/>
              <w:jc w:val="both"/>
            </w:pPr>
            <w:r w:rsidRPr="00E72F7A">
              <w:rPr>
                <w:b/>
                <w:bCs/>
              </w:rPr>
              <w:t>Promuovere progetti sperimental</w:t>
            </w:r>
            <w:r w:rsidRPr="00E72F7A">
              <w:t xml:space="preserve">i e clinici volti a migliorare la </w:t>
            </w:r>
            <w:r w:rsidRPr="00E72F7A">
              <w:rPr>
                <w:b/>
                <w:bCs/>
              </w:rPr>
              <w:t>mobilità, la funzionalità motoria e l’autonomia dei soggetti con disabilità</w:t>
            </w:r>
            <w:r w:rsidRPr="00E72F7A">
              <w:t>.</w:t>
            </w:r>
          </w:p>
          <w:p w14:paraId="52FB8EAC" w14:textId="77777777" w:rsidR="00E72F7A" w:rsidRPr="00E72F7A" w:rsidRDefault="00E72F7A" w:rsidP="00E72F7A">
            <w:pPr>
              <w:pStyle w:val="Paragrafoelenco"/>
              <w:numPr>
                <w:ilvl w:val="0"/>
                <w:numId w:val="18"/>
              </w:numPr>
              <w:spacing w:after="160" w:line="276" w:lineRule="auto"/>
              <w:jc w:val="both"/>
            </w:pPr>
            <w:r w:rsidRPr="00E72F7A">
              <w:t xml:space="preserve">Incentivare la </w:t>
            </w:r>
            <w:r w:rsidRPr="00E72F7A">
              <w:rPr>
                <w:b/>
                <w:bCs/>
              </w:rPr>
              <w:t>collaborazione tra università</w:t>
            </w:r>
            <w:r w:rsidRPr="00E72F7A">
              <w:t>, centri di ricerca e strutture sanitarie.</w:t>
            </w:r>
          </w:p>
          <w:p w14:paraId="0678F179" w14:textId="77777777" w:rsidR="00E72F7A" w:rsidRPr="00E72F7A" w:rsidRDefault="00E72F7A" w:rsidP="00E72F7A">
            <w:pPr>
              <w:pStyle w:val="Paragrafoelenco"/>
              <w:numPr>
                <w:ilvl w:val="0"/>
                <w:numId w:val="18"/>
              </w:numPr>
              <w:spacing w:after="160" w:line="276" w:lineRule="auto"/>
              <w:jc w:val="both"/>
            </w:pPr>
            <w:r w:rsidRPr="00E72F7A">
              <w:t>Diffondere buone pratiche scientifiche e tecnologiche con finalità di inclusione sociale.</w:t>
            </w:r>
          </w:p>
          <w:p w14:paraId="40BDF273" w14:textId="372FE9BB" w:rsidR="008509AE" w:rsidRPr="00E72F7A" w:rsidRDefault="00E72F7A" w:rsidP="00E72F7A">
            <w:pPr>
              <w:pStyle w:val="Paragrafoelenco"/>
              <w:numPr>
                <w:ilvl w:val="0"/>
                <w:numId w:val="18"/>
              </w:numPr>
              <w:spacing w:after="160" w:line="276" w:lineRule="auto"/>
              <w:jc w:val="both"/>
              <w:rPr>
                <w:sz w:val="22"/>
                <w:szCs w:val="22"/>
              </w:rPr>
            </w:pPr>
            <w:r w:rsidRPr="00E72F7A">
              <w:t xml:space="preserve">Favorire il </w:t>
            </w:r>
            <w:r w:rsidRPr="00E72F7A">
              <w:rPr>
                <w:b/>
                <w:bCs/>
              </w:rPr>
              <w:t>trasferimento di risultati dalla ricerca alla pratica clinica e riabilitativa</w:t>
            </w:r>
            <w:r w:rsidRPr="00E72F7A">
              <w:rPr>
                <w:b/>
                <w:bCs/>
                <w:sz w:val="22"/>
                <w:szCs w:val="22"/>
              </w:rPr>
              <w:t>.</w:t>
            </w:r>
          </w:p>
          <w:p w14:paraId="51B476AE" w14:textId="77777777" w:rsidR="008509AE" w:rsidRPr="00E72F7A" w:rsidRDefault="008509AE" w:rsidP="00E72F7A">
            <w:pPr>
              <w:spacing w:after="160"/>
              <w:jc w:val="both"/>
              <w:rPr>
                <w:b/>
                <w:bCs/>
                <w:sz w:val="22"/>
                <w:szCs w:val="22"/>
              </w:rPr>
            </w:pPr>
          </w:p>
          <w:p w14:paraId="3C8A1FAC" w14:textId="4DE2593D" w:rsidR="008A689D" w:rsidRPr="00E72F7A" w:rsidRDefault="008A689D" w:rsidP="00E72F7A">
            <w:pPr>
              <w:spacing w:after="160"/>
              <w:jc w:val="both"/>
              <w:rPr>
                <w:sz w:val="22"/>
                <w:szCs w:val="22"/>
              </w:rPr>
            </w:pPr>
          </w:p>
        </w:tc>
      </w:tr>
      <w:tr w:rsidR="00D0547D" w14:paraId="497F950F" w14:textId="77777777">
        <w:trPr>
          <w:trHeight w:val="2400"/>
        </w:trPr>
        <w:tc>
          <w:tcPr>
            <w:tcW w:w="2411" w:type="dxa"/>
            <w:shd w:val="clear" w:color="auto" w:fill="F2F2F2"/>
          </w:tcPr>
          <w:p w14:paraId="52EC7EB7" w14:textId="77777777" w:rsidR="00D0547D" w:rsidRDefault="00000000">
            <w:pPr>
              <w:spacing w:after="240"/>
              <w:rPr>
                <w:b/>
              </w:rPr>
            </w:pPr>
            <w:r>
              <w:rPr>
                <w:b/>
              </w:rPr>
              <w:lastRenderedPageBreak/>
              <w:t xml:space="preserve">Requisiti: </w:t>
            </w:r>
          </w:p>
        </w:tc>
        <w:tc>
          <w:tcPr>
            <w:tcW w:w="6605" w:type="dxa"/>
            <w:gridSpan w:val="2"/>
          </w:tcPr>
          <w:p w14:paraId="07FD594C" w14:textId="77777777" w:rsidR="00797EEA" w:rsidRDefault="00797EEA" w:rsidP="00797EEA">
            <w:pPr>
              <w:pStyle w:val="Paragrafoelenco"/>
              <w:spacing w:after="160" w:line="278" w:lineRule="auto"/>
            </w:pPr>
          </w:p>
          <w:p w14:paraId="035EBE78" w14:textId="67ECF199" w:rsidR="00E72F7A" w:rsidRDefault="00E72F7A" w:rsidP="00797EEA">
            <w:pPr>
              <w:pStyle w:val="Paragrafoelenco"/>
              <w:numPr>
                <w:ilvl w:val="0"/>
                <w:numId w:val="18"/>
              </w:numPr>
              <w:spacing w:after="160" w:line="278" w:lineRule="auto"/>
            </w:pPr>
            <w:r w:rsidRPr="00E72F7A">
              <w:t xml:space="preserve">Possono partecipare al presente bando </w:t>
            </w:r>
            <w:r w:rsidRPr="00797EEA">
              <w:rPr>
                <w:b/>
                <w:bCs/>
              </w:rPr>
              <w:t>enti o istituzioni di ricerca, pubbliche o private</w:t>
            </w:r>
            <w:r w:rsidRPr="00E72F7A">
              <w:t>, in possesso di personalità giuridica e senza scopo di lucro.</w:t>
            </w:r>
          </w:p>
          <w:p w14:paraId="1100F629" w14:textId="23F0ED06" w:rsidR="00E72F7A" w:rsidRDefault="00BE7E6F" w:rsidP="00797EEA">
            <w:pPr>
              <w:pStyle w:val="Paragrafoelenco"/>
              <w:numPr>
                <w:ilvl w:val="0"/>
                <w:numId w:val="18"/>
              </w:numPr>
              <w:spacing w:after="160" w:line="278" w:lineRule="auto"/>
            </w:pPr>
            <w:r w:rsidRPr="00BE7E6F">
              <w:t xml:space="preserve">I progetti potranno avere una durata massima di </w:t>
            </w:r>
            <w:r w:rsidRPr="00797EEA">
              <w:rPr>
                <w:b/>
                <w:bCs/>
              </w:rPr>
              <w:t>36 mesi</w:t>
            </w:r>
            <w:r>
              <w:t>.</w:t>
            </w:r>
          </w:p>
          <w:p w14:paraId="26FCC0DD" w14:textId="7E3F5DA2" w:rsidR="00797EEA" w:rsidRPr="00CF72BA" w:rsidRDefault="00E72F7A" w:rsidP="00797EEA">
            <w:pPr>
              <w:pStyle w:val="Paragrafoelenco"/>
              <w:numPr>
                <w:ilvl w:val="0"/>
                <w:numId w:val="18"/>
              </w:numPr>
              <w:spacing w:after="160" w:line="278" w:lineRule="auto"/>
            </w:pPr>
            <w:r w:rsidRPr="00797EEA">
              <w:rPr>
                <w:b/>
                <w:bCs/>
              </w:rPr>
              <w:t>Non</w:t>
            </w:r>
            <w:r w:rsidRPr="00E72F7A">
              <w:t xml:space="preserve"> potranno presentare domanda i </w:t>
            </w:r>
            <w:r w:rsidRPr="00797EEA">
              <w:rPr>
                <w:b/>
                <w:bCs/>
              </w:rPr>
              <w:t>soggetti già impegnati</w:t>
            </w:r>
            <w:r w:rsidRPr="00E72F7A">
              <w:t xml:space="preserve"> nel coordinamento di progetti di ricerca finanziati dalla Fondazione e non ancora conclusi entro il </w:t>
            </w:r>
            <w:r w:rsidRPr="00797EEA">
              <w:rPr>
                <w:b/>
                <w:bCs/>
              </w:rPr>
              <w:t>30 giugno 2025</w:t>
            </w:r>
            <w:r w:rsidR="00797EEA">
              <w:rPr>
                <w:b/>
                <w:bCs/>
              </w:rPr>
              <w:t>.</w:t>
            </w:r>
          </w:p>
        </w:tc>
      </w:tr>
      <w:tr w:rsidR="00D0547D" w14:paraId="4299C7C3" w14:textId="77777777">
        <w:tc>
          <w:tcPr>
            <w:tcW w:w="2411" w:type="dxa"/>
            <w:shd w:val="clear" w:color="auto" w:fill="F2F2F2"/>
          </w:tcPr>
          <w:p w14:paraId="3E8631D2" w14:textId="77777777" w:rsidR="00D0547D" w:rsidRDefault="00000000">
            <w:pPr>
              <w:spacing w:after="240"/>
              <w:rPr>
                <w:b/>
              </w:rPr>
            </w:pPr>
            <w:r>
              <w:rPr>
                <w:b/>
              </w:rPr>
              <w:t>Soggetti responsabili/ammessi:</w:t>
            </w:r>
          </w:p>
        </w:tc>
        <w:tc>
          <w:tcPr>
            <w:tcW w:w="6605" w:type="dxa"/>
            <w:gridSpan w:val="2"/>
          </w:tcPr>
          <w:p w14:paraId="3D32292B" w14:textId="77777777" w:rsidR="00D0547D" w:rsidRDefault="00000000">
            <w:pPr>
              <w:spacing w:before="240" w:after="120"/>
              <w:rPr>
                <w:b/>
              </w:rPr>
            </w:pPr>
            <w:r>
              <w:rPr>
                <w:b/>
              </w:rPr>
              <w:t xml:space="preserve">Università: </w:t>
            </w:r>
          </w:p>
          <w:p w14:paraId="48623555" w14:textId="1493EBD0" w:rsidR="00D0547D" w:rsidRDefault="009340D1">
            <w:pPr>
              <w:spacing w:after="120"/>
              <w:rPr>
                <w:b/>
              </w:rPr>
            </w:pPr>
            <w:r>
              <w:rPr>
                <w:rFonts w:ascii="MS Gothic" w:eastAsia="MS Gothic" w:hAnsi="MS Gothic" w:cs="MS Gothic"/>
                <w:b/>
              </w:rPr>
              <w:t>x</w:t>
            </w:r>
            <w:r w:rsidR="000C12C5">
              <w:rPr>
                <w:b/>
              </w:rPr>
              <w:t xml:space="preserve">  Sì</w:t>
            </w:r>
          </w:p>
          <w:p w14:paraId="7AA4C821" w14:textId="77777777" w:rsidR="00D0547D" w:rsidRDefault="00000000">
            <w:pPr>
              <w:spacing w:after="120"/>
              <w:rPr>
                <w:b/>
              </w:rPr>
            </w:pPr>
            <w:r>
              <w:rPr>
                <w:rFonts w:ascii="MS Gothic" w:eastAsia="MS Gothic" w:hAnsi="MS Gothic" w:cs="MS Gothic"/>
                <w:b/>
              </w:rPr>
              <w:t>☐</w:t>
            </w:r>
            <w:r>
              <w:rPr>
                <w:b/>
              </w:rPr>
              <w:t xml:space="preserve"> No </w:t>
            </w:r>
          </w:p>
          <w:p w14:paraId="1E9E9A6B" w14:textId="77777777" w:rsidR="00D0547D" w:rsidRDefault="00000000">
            <w:pPr>
              <w:spacing w:after="240"/>
              <w:rPr>
                <w:b/>
              </w:rPr>
            </w:pPr>
            <w:r>
              <w:rPr>
                <w:b/>
              </w:rPr>
              <w:t>Altri soggetti responsabili/ ammessi:</w:t>
            </w:r>
          </w:p>
          <w:p w14:paraId="4596BB3C" w14:textId="77777777" w:rsidR="00D0547D" w:rsidRDefault="00D0547D" w:rsidP="00BE7E6F">
            <w:pPr>
              <w:spacing w:after="160" w:line="278" w:lineRule="auto"/>
            </w:pPr>
          </w:p>
        </w:tc>
      </w:tr>
      <w:tr w:rsidR="00D0547D" w14:paraId="542F27D3" w14:textId="77777777">
        <w:tc>
          <w:tcPr>
            <w:tcW w:w="2411" w:type="dxa"/>
            <w:shd w:val="clear" w:color="auto" w:fill="F2F2F2"/>
          </w:tcPr>
          <w:p w14:paraId="20914AF3" w14:textId="77777777" w:rsidR="00D0547D" w:rsidRDefault="00000000">
            <w:pPr>
              <w:spacing w:after="240"/>
              <w:rPr>
                <w:b/>
              </w:rPr>
            </w:pPr>
            <w:r>
              <w:rPr>
                <w:b/>
              </w:rPr>
              <w:t xml:space="preserve">Link: </w:t>
            </w:r>
          </w:p>
        </w:tc>
        <w:tc>
          <w:tcPr>
            <w:tcW w:w="6605" w:type="dxa"/>
            <w:gridSpan w:val="2"/>
          </w:tcPr>
          <w:p w14:paraId="2204ED8D" w14:textId="484E2B9D" w:rsidR="00E73E10" w:rsidRDefault="009340D1">
            <w:pPr>
              <w:spacing w:after="240"/>
              <w:rPr>
                <w:b/>
              </w:rPr>
            </w:pPr>
            <w:hyperlink r:id="rId11" w:history="1">
              <w:r w:rsidRPr="00E57471">
                <w:rPr>
                  <w:rStyle w:val="Collegamentoipertestuale"/>
                  <w:b/>
                </w:rPr>
                <w:t>Fondazione</w:t>
              </w:r>
              <w:r w:rsidR="00E57471" w:rsidRPr="00E57471">
                <w:rPr>
                  <w:rStyle w:val="Collegamentoipertestuale"/>
                  <w:b/>
                </w:rPr>
                <w:t xml:space="preserve"> Baroni</w:t>
              </w:r>
            </w:hyperlink>
          </w:p>
          <w:p w14:paraId="1E8B7A32" w14:textId="4015DE7B" w:rsidR="00E57471" w:rsidRDefault="00E57471">
            <w:pPr>
              <w:spacing w:after="240"/>
              <w:rPr>
                <w:b/>
              </w:rPr>
            </w:pPr>
            <w:hyperlink r:id="rId12" w:history="1">
              <w:r w:rsidRPr="00E57471">
                <w:rPr>
                  <w:rStyle w:val="Collegamentoipertestuale"/>
                  <w:b/>
                </w:rPr>
                <w:t>Bando per la Ricerca scientifica</w:t>
              </w:r>
            </w:hyperlink>
          </w:p>
          <w:p w14:paraId="00F50E38" w14:textId="4DF6DAD7" w:rsidR="00E57471" w:rsidRDefault="00E57471">
            <w:pPr>
              <w:spacing w:after="240"/>
              <w:rPr>
                <w:b/>
              </w:rPr>
            </w:pPr>
            <w:hyperlink r:id="rId13" w:history="1">
              <w:r w:rsidRPr="00E57471">
                <w:rPr>
                  <w:rStyle w:val="Collegamentoipertestuale"/>
                  <w:b/>
                </w:rPr>
                <w:t>Form Candidatura</w:t>
              </w:r>
            </w:hyperlink>
            <w:r>
              <w:rPr>
                <w:b/>
              </w:rPr>
              <w:t xml:space="preserve"> </w:t>
            </w:r>
          </w:p>
        </w:tc>
      </w:tr>
      <w:tr w:rsidR="00D0547D" w14:paraId="176084F8" w14:textId="77777777">
        <w:tc>
          <w:tcPr>
            <w:tcW w:w="9016" w:type="dxa"/>
            <w:gridSpan w:val="3"/>
          </w:tcPr>
          <w:p w14:paraId="3017AD4F" w14:textId="77777777" w:rsidR="00D0547D" w:rsidRDefault="00D0547D">
            <w:pPr>
              <w:rPr>
                <w:b/>
                <w:sz w:val="18"/>
                <w:szCs w:val="18"/>
              </w:rPr>
            </w:pPr>
          </w:p>
        </w:tc>
      </w:tr>
      <w:tr w:rsidR="00D0547D" w14:paraId="42129EED" w14:textId="77777777">
        <w:tc>
          <w:tcPr>
            <w:tcW w:w="2411" w:type="dxa"/>
            <w:shd w:val="clear" w:color="auto" w:fill="FFF2CC"/>
          </w:tcPr>
          <w:p w14:paraId="6CD9ECB1" w14:textId="77777777" w:rsidR="00D0547D" w:rsidRDefault="00000000">
            <w:pPr>
              <w:spacing w:after="240"/>
              <w:rPr>
                <w:b/>
              </w:rPr>
            </w:pPr>
            <w:r>
              <w:rPr>
                <w:b/>
              </w:rPr>
              <w:t>Scadenza domanda:</w:t>
            </w:r>
          </w:p>
        </w:tc>
        <w:tc>
          <w:tcPr>
            <w:tcW w:w="6605" w:type="dxa"/>
            <w:gridSpan w:val="2"/>
            <w:shd w:val="clear" w:color="auto" w:fill="FFF2CC"/>
          </w:tcPr>
          <w:p w14:paraId="7F5A30E4" w14:textId="5BB87943" w:rsidR="00D0547D" w:rsidRDefault="00000000">
            <w:pPr>
              <w:spacing w:after="240"/>
              <w:rPr>
                <w:b/>
              </w:rPr>
            </w:pPr>
            <w:r>
              <w:t xml:space="preserve"> </w:t>
            </w:r>
            <w:r w:rsidR="00E57471">
              <w:t>30</w:t>
            </w:r>
            <w:r>
              <w:t>/</w:t>
            </w:r>
            <w:r w:rsidR="000C12C5">
              <w:t>1</w:t>
            </w:r>
            <w:r w:rsidR="00E57471">
              <w:t>1</w:t>
            </w:r>
            <w:r>
              <w:t>/2025</w:t>
            </w:r>
          </w:p>
        </w:tc>
      </w:tr>
      <w:tr w:rsidR="00D0547D" w14:paraId="0EDD279F" w14:textId="77777777">
        <w:tc>
          <w:tcPr>
            <w:tcW w:w="2411" w:type="dxa"/>
            <w:shd w:val="clear" w:color="auto" w:fill="FFF2CC"/>
          </w:tcPr>
          <w:p w14:paraId="5F67CCED" w14:textId="77777777" w:rsidR="00D0547D" w:rsidRDefault="00000000">
            <w:pPr>
              <w:rPr>
                <w:b/>
              </w:rPr>
            </w:pPr>
            <w:r>
              <w:rPr>
                <w:b/>
              </w:rPr>
              <w:t>Finanziamento (Max/Min/Co-fin):</w:t>
            </w:r>
          </w:p>
        </w:tc>
        <w:tc>
          <w:tcPr>
            <w:tcW w:w="6605" w:type="dxa"/>
            <w:gridSpan w:val="2"/>
            <w:shd w:val="clear" w:color="auto" w:fill="FFF2CC"/>
          </w:tcPr>
          <w:p w14:paraId="29BCED26" w14:textId="1D453011" w:rsidR="00D0547D" w:rsidRDefault="00E57471" w:rsidP="000C12C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Budget complessivo: </w:t>
            </w:r>
            <w:r w:rsidR="001521D2">
              <w:rPr>
                <w:b/>
                <w:bCs/>
              </w:rPr>
              <w:t>€</w:t>
            </w:r>
            <w:r>
              <w:rPr>
                <w:b/>
                <w:bCs/>
              </w:rPr>
              <w:t>1</w:t>
            </w:r>
            <w:r w:rsidR="00E73E10">
              <w:rPr>
                <w:b/>
                <w:bCs/>
              </w:rPr>
              <w:t>50</w:t>
            </w:r>
            <w:r>
              <w:rPr>
                <w:b/>
                <w:bCs/>
              </w:rPr>
              <w:t>.000</w:t>
            </w:r>
          </w:p>
          <w:p w14:paraId="6B073730" w14:textId="4914D46E" w:rsidR="001521D2" w:rsidRPr="000C12C5" w:rsidRDefault="009340D1" w:rsidP="000C12C5">
            <w:pPr>
              <w:rPr>
                <w:b/>
              </w:rPr>
            </w:pPr>
            <w:r>
              <w:rPr>
                <w:b/>
                <w:bCs/>
              </w:rPr>
              <w:t>Il budget verrà diviso tra uno o più progetti</w:t>
            </w:r>
          </w:p>
        </w:tc>
      </w:tr>
      <w:tr w:rsidR="00D0547D" w14:paraId="715FF6F6" w14:textId="77777777">
        <w:tc>
          <w:tcPr>
            <w:tcW w:w="9016" w:type="dxa"/>
            <w:gridSpan w:val="3"/>
            <w:shd w:val="clear" w:color="auto" w:fill="FBE5D5"/>
          </w:tcPr>
          <w:p w14:paraId="5545C9EA" w14:textId="77777777" w:rsidR="00D0547D" w:rsidRDefault="00000000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VALUTAZIONE AD OPERA DELL’UFFICIO RICERCA</w:t>
            </w:r>
          </w:p>
        </w:tc>
      </w:tr>
      <w:tr w:rsidR="00D0547D" w14:paraId="159E15FA" w14:textId="77777777">
        <w:tc>
          <w:tcPr>
            <w:tcW w:w="2411" w:type="dxa"/>
            <w:tcBorders>
              <w:bottom w:val="single" w:sz="12" w:space="0" w:color="000000"/>
            </w:tcBorders>
            <w:shd w:val="clear" w:color="auto" w:fill="F2F2F2"/>
          </w:tcPr>
          <w:p w14:paraId="09923D39" w14:textId="77777777" w:rsidR="00D0547D" w:rsidRDefault="00000000">
            <w:pPr>
              <w:spacing w:after="240"/>
              <w:rPr>
                <w:b/>
              </w:rPr>
            </w:pPr>
            <w:r>
              <w:rPr>
                <w:b/>
              </w:rPr>
              <w:t>Costi ammissibili:</w:t>
            </w:r>
          </w:p>
        </w:tc>
        <w:tc>
          <w:tcPr>
            <w:tcW w:w="6605" w:type="dxa"/>
            <w:gridSpan w:val="2"/>
            <w:tcBorders>
              <w:bottom w:val="single" w:sz="12" w:space="0" w:color="000000"/>
            </w:tcBorders>
          </w:tcPr>
          <w:p w14:paraId="4A435EF1" w14:textId="140D9B7B" w:rsidR="00D0547D" w:rsidRDefault="000A24BB" w:rsidP="008F2EE3">
            <w:pPr>
              <w:spacing w:after="240"/>
              <w:jc w:val="both"/>
            </w:pPr>
            <w:r>
              <w:t>Per i progetti selezionati la Fondazione comunicherà l’ammontare del contributo e le voci di spesa ammesse</w:t>
            </w:r>
          </w:p>
        </w:tc>
      </w:tr>
      <w:tr w:rsidR="00D0547D" w14:paraId="6C22EAA0" w14:textId="77777777">
        <w:tc>
          <w:tcPr>
            <w:tcW w:w="2411" w:type="dxa"/>
            <w:tcBorders>
              <w:bottom w:val="single" w:sz="12" w:space="0" w:color="000000"/>
            </w:tcBorders>
            <w:shd w:val="clear" w:color="auto" w:fill="F2F2F2"/>
          </w:tcPr>
          <w:p w14:paraId="6CBDC3CD" w14:textId="77777777" w:rsidR="00D0547D" w:rsidRDefault="00D0547D">
            <w:pPr>
              <w:spacing w:after="240"/>
              <w:rPr>
                <w:b/>
              </w:rPr>
            </w:pPr>
          </w:p>
        </w:tc>
        <w:tc>
          <w:tcPr>
            <w:tcW w:w="6605" w:type="dxa"/>
            <w:gridSpan w:val="2"/>
            <w:tcBorders>
              <w:bottom w:val="single" w:sz="12" w:space="0" w:color="000000"/>
            </w:tcBorders>
          </w:tcPr>
          <w:p w14:paraId="470D8137" w14:textId="77777777" w:rsidR="00D0547D" w:rsidRDefault="00D0547D">
            <w:pPr>
              <w:spacing w:after="240"/>
              <w:jc w:val="both"/>
              <w:rPr>
                <w:b/>
              </w:rPr>
            </w:pPr>
          </w:p>
        </w:tc>
      </w:tr>
      <w:tr w:rsidR="00D0547D" w14:paraId="22B137DE" w14:textId="77777777">
        <w:tc>
          <w:tcPr>
            <w:tcW w:w="2411" w:type="dxa"/>
            <w:tcBorders>
              <w:bottom w:val="single" w:sz="12" w:space="0" w:color="000000"/>
            </w:tcBorders>
            <w:shd w:val="clear" w:color="auto" w:fill="F2F2F2"/>
          </w:tcPr>
          <w:p w14:paraId="128FFF8D" w14:textId="77777777" w:rsidR="00D0547D" w:rsidRDefault="00000000">
            <w:pPr>
              <w:spacing w:after="240"/>
              <w:rPr>
                <w:b/>
              </w:rPr>
            </w:pPr>
            <w:r>
              <w:rPr>
                <w:b/>
              </w:rPr>
              <w:t>Note e considerazioni:</w:t>
            </w:r>
          </w:p>
        </w:tc>
        <w:tc>
          <w:tcPr>
            <w:tcW w:w="6605" w:type="dxa"/>
            <w:gridSpan w:val="2"/>
            <w:tcBorders>
              <w:bottom w:val="single" w:sz="12" w:space="0" w:color="000000"/>
            </w:tcBorders>
          </w:tcPr>
          <w:p w14:paraId="394B8EC7" w14:textId="77777777" w:rsidR="00D0547D" w:rsidRDefault="00D0547D">
            <w:pPr>
              <w:spacing w:after="240"/>
              <w:jc w:val="both"/>
            </w:pPr>
          </w:p>
        </w:tc>
      </w:tr>
      <w:tr w:rsidR="00D0547D" w14:paraId="66F20EF1" w14:textId="77777777">
        <w:tc>
          <w:tcPr>
            <w:tcW w:w="39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3B915BF" w14:textId="77777777" w:rsidR="00D0547D" w:rsidRDefault="00000000">
            <w:pPr>
              <w:spacing w:before="240" w:after="120"/>
              <w:ind w:left="720"/>
              <w:rPr>
                <w:b/>
              </w:rPr>
            </w:pPr>
            <w:r>
              <w:rPr>
                <w:b/>
              </w:rPr>
              <w:t>Livello di interesse:</w:t>
            </w:r>
          </w:p>
          <w:p w14:paraId="6E83E88C" w14:textId="34614422" w:rsidR="00D0547D" w:rsidRDefault="008F2EE3">
            <w:pPr>
              <w:spacing w:after="120"/>
              <w:ind w:left="720"/>
              <w:rPr>
                <w:b/>
              </w:rPr>
            </w:pPr>
            <w:r>
              <w:rPr>
                <w:rFonts w:ascii="MS Gothic" w:eastAsia="MS Gothic" w:hAnsi="MS Gothic" w:cs="MS Gothic"/>
                <w:b/>
              </w:rPr>
              <w:t>☐</w:t>
            </w:r>
            <w:r>
              <w:rPr>
                <w:b/>
              </w:rPr>
              <w:t xml:space="preserve"> Alto</w:t>
            </w:r>
          </w:p>
          <w:p w14:paraId="557D2A7C" w14:textId="77777777" w:rsidR="00D0547D" w:rsidRDefault="00000000">
            <w:pPr>
              <w:spacing w:after="120"/>
              <w:ind w:left="720"/>
              <w:rPr>
                <w:b/>
              </w:rPr>
            </w:pPr>
            <w:r>
              <w:rPr>
                <w:rFonts w:ascii="MS Gothic" w:eastAsia="MS Gothic" w:hAnsi="MS Gothic" w:cs="MS Gothic"/>
                <w:b/>
              </w:rPr>
              <w:t>☐</w:t>
            </w:r>
            <w:r>
              <w:rPr>
                <w:b/>
              </w:rPr>
              <w:t xml:space="preserve"> Medio </w:t>
            </w:r>
          </w:p>
          <w:p w14:paraId="3DD3B8FB" w14:textId="77777777" w:rsidR="00D0547D" w:rsidRDefault="00000000">
            <w:pPr>
              <w:spacing w:after="120"/>
              <w:ind w:left="720"/>
              <w:rPr>
                <w:b/>
              </w:rPr>
            </w:pPr>
            <w:r>
              <w:rPr>
                <w:rFonts w:ascii="MS Gothic" w:eastAsia="MS Gothic" w:hAnsi="MS Gothic" w:cs="MS Gothic"/>
                <w:b/>
              </w:rPr>
              <w:t>☐</w:t>
            </w:r>
            <w:r>
              <w:rPr>
                <w:b/>
              </w:rPr>
              <w:t xml:space="preserve"> Basso</w:t>
            </w:r>
          </w:p>
        </w:tc>
        <w:tc>
          <w:tcPr>
            <w:tcW w:w="508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E6C382A" w14:textId="77777777" w:rsidR="00D0547D" w:rsidRDefault="00000000">
            <w:pPr>
              <w:spacing w:before="240" w:after="120"/>
              <w:ind w:left="720"/>
              <w:rPr>
                <w:b/>
              </w:rPr>
            </w:pPr>
            <w:r>
              <w:rPr>
                <w:b/>
              </w:rPr>
              <w:t xml:space="preserve">Infografica: </w:t>
            </w:r>
          </w:p>
          <w:p w14:paraId="18B3B24C" w14:textId="77777777" w:rsidR="00D0547D" w:rsidRDefault="00000000">
            <w:pPr>
              <w:spacing w:after="120"/>
              <w:ind w:left="720"/>
              <w:rPr>
                <w:b/>
              </w:rPr>
            </w:pPr>
            <w:r>
              <w:rPr>
                <w:rFonts w:ascii="MS Gothic" w:eastAsia="MS Gothic" w:hAnsi="MS Gothic" w:cs="MS Gothic"/>
                <w:b/>
              </w:rPr>
              <w:t>☐</w:t>
            </w:r>
            <w:r>
              <w:rPr>
                <w:b/>
              </w:rPr>
              <w:t xml:space="preserve"> Sì </w:t>
            </w:r>
          </w:p>
          <w:p w14:paraId="40CBDE02" w14:textId="77777777" w:rsidR="00D0547D" w:rsidRDefault="00000000">
            <w:pPr>
              <w:spacing w:after="120"/>
              <w:ind w:left="720"/>
              <w:rPr>
                <w:b/>
              </w:rPr>
            </w:pPr>
            <w:r>
              <w:rPr>
                <w:rFonts w:ascii="MS Gothic" w:eastAsia="MS Gothic" w:hAnsi="MS Gothic" w:cs="MS Gothic"/>
                <w:b/>
              </w:rPr>
              <w:t>☐</w:t>
            </w:r>
            <w:r>
              <w:rPr>
                <w:b/>
              </w:rPr>
              <w:t xml:space="preserve"> No </w:t>
            </w:r>
          </w:p>
          <w:p w14:paraId="6810C8BE" w14:textId="77777777" w:rsidR="00D0547D" w:rsidRDefault="00000000">
            <w:pPr>
              <w:spacing w:after="240"/>
              <w:ind w:left="720"/>
              <w:rPr>
                <w:b/>
              </w:rPr>
            </w:pPr>
            <w:r>
              <w:rPr>
                <w:rFonts w:ascii="MS Gothic" w:eastAsia="MS Gothic" w:hAnsi="MS Gothic" w:cs="MS Gothic"/>
                <w:b/>
              </w:rPr>
              <w:t>☐</w:t>
            </w:r>
            <w:r>
              <w:rPr>
                <w:b/>
              </w:rPr>
              <w:t xml:space="preserve"> In attesa</w:t>
            </w:r>
          </w:p>
        </w:tc>
      </w:tr>
    </w:tbl>
    <w:p w14:paraId="6F341F4C" w14:textId="77777777" w:rsidR="00D0547D" w:rsidRDefault="00D0547D"/>
    <w:sectPr w:rsidR="00D0547D">
      <w:headerReference w:type="default" r:id="rId14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00F381" w14:textId="77777777" w:rsidR="00CE7EAC" w:rsidRDefault="00CE7EAC">
      <w:r>
        <w:separator/>
      </w:r>
    </w:p>
  </w:endnote>
  <w:endnote w:type="continuationSeparator" w:id="0">
    <w:p w14:paraId="6A9772A4" w14:textId="77777777" w:rsidR="00CE7EAC" w:rsidRDefault="00CE7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5B4BE0ED-4C59-4917-A438-5D82C37AD4A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5F2DAAC-39FD-4ACB-8189-FA81B79BC532}"/>
    <w:embedBold r:id="rId3" w:fontKey="{A78A0CCA-4424-4081-A6C6-3DC0A0D1B86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262E04D-06B5-4A7C-A9D0-8DC8CEBE7C6B}"/>
    <w:embedItalic r:id="rId5" w:fontKey="{26FD050B-FF38-409E-9073-B6AE8B3B60B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6" w:subsetted="1" w:fontKey="{F39E2356-EBEE-440D-B43C-59C128613D2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B508078-DC5D-4456-8A60-802BF659EE9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D6E800" w14:textId="77777777" w:rsidR="00CE7EAC" w:rsidRDefault="00CE7EAC">
      <w:r>
        <w:separator/>
      </w:r>
    </w:p>
  </w:footnote>
  <w:footnote w:type="continuationSeparator" w:id="0">
    <w:p w14:paraId="3753F84B" w14:textId="77777777" w:rsidR="00CE7EAC" w:rsidRDefault="00CE7E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5F606" w14:textId="77777777" w:rsidR="00D0547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b/>
        <w:color w:val="000000"/>
      </w:rPr>
    </w:pPr>
    <w:r>
      <w:rPr>
        <w:b/>
        <w:color w:val="1F4E79"/>
        <w:sz w:val="36"/>
        <w:szCs w:val="36"/>
      </w:rPr>
      <w:t>SCOUTING DEI BANDI DI RICERCA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596E4FC5" wp14:editId="77F73000">
          <wp:simplePos x="0" y="0"/>
          <wp:positionH relativeFrom="column">
            <wp:posOffset>0</wp:posOffset>
          </wp:positionH>
          <wp:positionV relativeFrom="paragraph">
            <wp:posOffset>-122554</wp:posOffset>
          </wp:positionV>
          <wp:extent cx="1087120" cy="514350"/>
          <wp:effectExtent l="0" t="0" r="0" b="0"/>
          <wp:wrapNone/>
          <wp:docPr id="5" name="image1.jpg" descr="Immagine che contiene testo, Carattere, logo, simbol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mmagine che contiene testo, Carattere, logo, simbol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7120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B9D"/>
    <w:multiLevelType w:val="multilevel"/>
    <w:tmpl w:val="36DE3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723A84"/>
    <w:multiLevelType w:val="multilevel"/>
    <w:tmpl w:val="53484E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3F921DA"/>
    <w:multiLevelType w:val="multilevel"/>
    <w:tmpl w:val="E3C21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BD5AD4"/>
    <w:multiLevelType w:val="multilevel"/>
    <w:tmpl w:val="7AD6C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BA3BDB"/>
    <w:multiLevelType w:val="multilevel"/>
    <w:tmpl w:val="10BC38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58E1276"/>
    <w:multiLevelType w:val="multilevel"/>
    <w:tmpl w:val="36DE3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E76407"/>
    <w:multiLevelType w:val="multilevel"/>
    <w:tmpl w:val="4F865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A331AE"/>
    <w:multiLevelType w:val="multilevel"/>
    <w:tmpl w:val="5F584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326AC9"/>
    <w:multiLevelType w:val="hybridMultilevel"/>
    <w:tmpl w:val="F6A00E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864512"/>
    <w:multiLevelType w:val="hybridMultilevel"/>
    <w:tmpl w:val="91E46F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0639FA"/>
    <w:multiLevelType w:val="hybridMultilevel"/>
    <w:tmpl w:val="DEAC2C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2B1CF1"/>
    <w:multiLevelType w:val="hybridMultilevel"/>
    <w:tmpl w:val="5F6C1C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0D2240"/>
    <w:multiLevelType w:val="hybridMultilevel"/>
    <w:tmpl w:val="3E827D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5D2C9C"/>
    <w:multiLevelType w:val="multilevel"/>
    <w:tmpl w:val="36DE3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A176590"/>
    <w:multiLevelType w:val="multilevel"/>
    <w:tmpl w:val="2B9081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F516EB0"/>
    <w:multiLevelType w:val="multilevel"/>
    <w:tmpl w:val="2FF2D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33A03EE"/>
    <w:multiLevelType w:val="multilevel"/>
    <w:tmpl w:val="D1F8BB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2EC1D1F"/>
    <w:multiLevelType w:val="multilevel"/>
    <w:tmpl w:val="CD6EA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F35670A"/>
    <w:multiLevelType w:val="hybridMultilevel"/>
    <w:tmpl w:val="584CCB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0460143">
    <w:abstractNumId w:val="1"/>
  </w:num>
  <w:num w:numId="2" w16cid:durableId="1854033218">
    <w:abstractNumId w:val="16"/>
  </w:num>
  <w:num w:numId="3" w16cid:durableId="1177235007">
    <w:abstractNumId w:val="14"/>
  </w:num>
  <w:num w:numId="4" w16cid:durableId="2040931368">
    <w:abstractNumId w:val="4"/>
  </w:num>
  <w:num w:numId="5" w16cid:durableId="1515680290">
    <w:abstractNumId w:val="2"/>
  </w:num>
  <w:num w:numId="6" w16cid:durableId="2079009676">
    <w:abstractNumId w:val="15"/>
  </w:num>
  <w:num w:numId="7" w16cid:durableId="2026134274">
    <w:abstractNumId w:val="5"/>
  </w:num>
  <w:num w:numId="8" w16cid:durableId="170722224">
    <w:abstractNumId w:val="17"/>
  </w:num>
  <w:num w:numId="9" w16cid:durableId="1958674876">
    <w:abstractNumId w:val="12"/>
  </w:num>
  <w:num w:numId="10" w16cid:durableId="1282760174">
    <w:abstractNumId w:val="0"/>
  </w:num>
  <w:num w:numId="11" w16cid:durableId="1193615201">
    <w:abstractNumId w:val="6"/>
  </w:num>
  <w:num w:numId="12" w16cid:durableId="1078409066">
    <w:abstractNumId w:val="3"/>
  </w:num>
  <w:num w:numId="13" w16cid:durableId="1883712908">
    <w:abstractNumId w:val="18"/>
  </w:num>
  <w:num w:numId="14" w16cid:durableId="1444376794">
    <w:abstractNumId w:val="8"/>
  </w:num>
  <w:num w:numId="15" w16cid:durableId="191571778">
    <w:abstractNumId w:val="10"/>
  </w:num>
  <w:num w:numId="16" w16cid:durableId="919756491">
    <w:abstractNumId w:val="13"/>
  </w:num>
  <w:num w:numId="17" w16cid:durableId="2033263682">
    <w:abstractNumId w:val="9"/>
  </w:num>
  <w:num w:numId="18" w16cid:durableId="1187210314">
    <w:abstractNumId w:val="11"/>
  </w:num>
  <w:num w:numId="19" w16cid:durableId="161929244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47D"/>
    <w:rsid w:val="000A0AF2"/>
    <w:rsid w:val="000A24BB"/>
    <w:rsid w:val="000C12C5"/>
    <w:rsid w:val="0013049B"/>
    <w:rsid w:val="001521D2"/>
    <w:rsid w:val="002042D6"/>
    <w:rsid w:val="002571E1"/>
    <w:rsid w:val="00432A63"/>
    <w:rsid w:val="00513DF3"/>
    <w:rsid w:val="00797EEA"/>
    <w:rsid w:val="0083418E"/>
    <w:rsid w:val="008509AE"/>
    <w:rsid w:val="008573F3"/>
    <w:rsid w:val="008A689D"/>
    <w:rsid w:val="008F2EE3"/>
    <w:rsid w:val="009340D1"/>
    <w:rsid w:val="00944AAE"/>
    <w:rsid w:val="00A108D1"/>
    <w:rsid w:val="00A932A2"/>
    <w:rsid w:val="00BE7E6F"/>
    <w:rsid w:val="00C53ED9"/>
    <w:rsid w:val="00CE6535"/>
    <w:rsid w:val="00CE7EAC"/>
    <w:rsid w:val="00CF72BA"/>
    <w:rsid w:val="00D0547D"/>
    <w:rsid w:val="00D1410B"/>
    <w:rsid w:val="00E31C21"/>
    <w:rsid w:val="00E34BDB"/>
    <w:rsid w:val="00E57471"/>
    <w:rsid w:val="00E72F7A"/>
    <w:rsid w:val="00E73E10"/>
    <w:rsid w:val="00F30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62B6A"/>
  <w15:docId w15:val="{126454FF-4208-46DA-8C65-E09A7E425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Grigliatabella">
    <w:name w:val="Table Grid"/>
    <w:basedOn w:val="Tabellanormale"/>
    <w:uiPriority w:val="39"/>
    <w:rsid w:val="00C02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B3119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B00D3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0D34"/>
  </w:style>
  <w:style w:type="paragraph" w:styleId="Pidipagina">
    <w:name w:val="footer"/>
    <w:basedOn w:val="Normale"/>
    <w:link w:val="PidipaginaCarattere"/>
    <w:uiPriority w:val="99"/>
    <w:unhideWhenUsed/>
    <w:rsid w:val="00B00D3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0D34"/>
  </w:style>
  <w:style w:type="character" w:styleId="Collegamentoipertestuale">
    <w:name w:val="Hyperlink"/>
    <w:basedOn w:val="Carpredefinitoparagrafo"/>
    <w:uiPriority w:val="99"/>
    <w:unhideWhenUsed/>
    <w:rsid w:val="004D196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D1960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B64C7E"/>
    <w:rPr>
      <w:i/>
      <w:iCs/>
    </w:rPr>
  </w:style>
  <w:style w:type="character" w:styleId="Enfasigrassetto">
    <w:name w:val="Strong"/>
    <w:basedOn w:val="Carpredefinitoparagrafo"/>
    <w:uiPriority w:val="22"/>
    <w:qFormat/>
    <w:rsid w:val="00B64C7E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EA72B3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516EE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fondazionebaroni.it/bandi/presenta-la-domanda-per-partecipare-ai-bandi-2025/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fondazionebaroni.it/bandi/bando-per-la-ricerca-scientifica-2025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ondazionebaroni.it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fondazionebaroni.it/bandi/bando-per-la-ricerca-scientifica-2025/" TargetMode="External"/><Relationship Id="rId4" Type="http://schemas.openxmlformats.org/officeDocument/2006/relationships/styles" Target="styles.xml"/><Relationship Id="rId9" Type="http://schemas.openxmlformats.org/officeDocument/2006/relationships/hyperlink" Target="https://fondazionebaroni.it/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JinwSqgwKUtNNCDUndzNcdq6Vw==">CgMxLjA4AHIhMVZPRTlBaTNEcU93eTh1OHhlRy15RzlQelJRdWFkZlRW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9CB6427-8F87-4F44-B148-A5D9C4AF1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Ospite LCU 1</dc:creator>
  <cp:lastModifiedBy>Office 46</cp:lastModifiedBy>
  <cp:revision>10</cp:revision>
  <dcterms:created xsi:type="dcterms:W3CDTF">2025-10-30T11:50:00Z</dcterms:created>
  <dcterms:modified xsi:type="dcterms:W3CDTF">2025-11-10T14:53:00Z</dcterms:modified>
</cp:coreProperties>
</file>